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A68E" w14:textId="77777777" w:rsidR="003378EA" w:rsidRDefault="003378EA" w:rsidP="003378EA">
      <w:r>
        <w:rPr>
          <w:rFonts w:cstheme="minorHAnsi"/>
          <w:b/>
          <w:bCs/>
          <w:noProof/>
          <w:color w:val="2F5496" w:themeColor="accent1" w:themeShade="BF"/>
          <w:sz w:val="28"/>
          <w:szCs w:val="24"/>
        </w:rPr>
        <w:drawing>
          <wp:anchor distT="0" distB="0" distL="114300" distR="114300" simplePos="0" relativeHeight="251659264" behindDoc="1" locked="0" layoutInCell="1" allowOverlap="1" wp14:anchorId="46939138" wp14:editId="152C1D9A">
            <wp:simplePos x="0" y="0"/>
            <wp:positionH relativeFrom="column">
              <wp:posOffset>3697357</wp:posOffset>
            </wp:positionH>
            <wp:positionV relativeFrom="paragraph">
              <wp:posOffset>209550</wp:posOffset>
            </wp:positionV>
            <wp:extent cx="2266950" cy="758190"/>
            <wp:effectExtent l="0" t="0" r="0" b="3810"/>
            <wp:wrapTight wrapText="bothSides">
              <wp:wrapPolygon edited="0">
                <wp:start x="0" y="0"/>
                <wp:lineTo x="0" y="21166"/>
                <wp:lineTo x="21418" y="21166"/>
                <wp:lineTo x="21418" y="0"/>
                <wp:lineTo x="0" y="0"/>
              </wp:wrapPolygon>
            </wp:wrapTight>
            <wp:docPr id="1882407662" name="Picture 1" descr="A logo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7662" name="Picture 1" descr="A logo with text and a tri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7581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3FCEE3" wp14:editId="04F0AFF6">
            <wp:extent cx="2000250" cy="1193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0250" cy="1193800"/>
                    </a:xfrm>
                    <a:prstGeom prst="rect">
                      <a:avLst/>
                    </a:prstGeom>
                  </pic:spPr>
                </pic:pic>
              </a:graphicData>
            </a:graphic>
          </wp:inline>
        </w:drawing>
      </w:r>
      <w:r w:rsidRPr="008103A5">
        <w:rPr>
          <w:noProof/>
        </w:rPr>
        <w:t xml:space="preserve">  </w:t>
      </w:r>
    </w:p>
    <w:p w14:paraId="77EEB899" w14:textId="531EC7CE" w:rsidR="000B4FB5" w:rsidRDefault="00F2098F" w:rsidP="007C07C2">
      <w:pPr>
        <w:autoSpaceDE w:val="0"/>
        <w:autoSpaceDN w:val="0"/>
        <w:adjustRightInd w:val="0"/>
        <w:spacing w:after="0" w:line="240" w:lineRule="auto"/>
        <w:jc w:val="center"/>
        <w:rPr>
          <w:rFonts w:cstheme="minorHAnsi"/>
          <w:b/>
          <w:bCs/>
          <w:color w:val="333333"/>
          <w:sz w:val="28"/>
          <w:szCs w:val="28"/>
        </w:rPr>
      </w:pPr>
      <w:r>
        <w:rPr>
          <w:rFonts w:cstheme="minorHAnsi"/>
          <w:b/>
          <w:bCs/>
          <w:color w:val="333333"/>
          <w:sz w:val="28"/>
          <w:szCs w:val="28"/>
        </w:rPr>
        <w:br/>
      </w:r>
      <w:r w:rsidR="003378EA" w:rsidRPr="00970717">
        <w:rPr>
          <w:rFonts w:cstheme="minorHAnsi"/>
          <w:b/>
          <w:bCs/>
          <w:color w:val="333333"/>
          <w:sz w:val="28"/>
          <w:szCs w:val="28"/>
        </w:rPr>
        <w:t xml:space="preserve">SEDarc DTP </w:t>
      </w:r>
      <w:r w:rsidR="003378EA" w:rsidRPr="003378EA">
        <w:rPr>
          <w:rFonts w:cstheme="minorHAnsi"/>
          <w:b/>
          <w:bCs/>
          <w:color w:val="333333"/>
          <w:sz w:val="28"/>
          <w:szCs w:val="28"/>
        </w:rPr>
        <w:t>POST-DOCTORAL FELLOWSHIPS COMPETITION</w:t>
      </w:r>
    </w:p>
    <w:p w14:paraId="12A7114D" w14:textId="3AFE03B4" w:rsidR="007C07C2" w:rsidRDefault="007C07C2" w:rsidP="007C07C2">
      <w:pPr>
        <w:autoSpaceDE w:val="0"/>
        <w:autoSpaceDN w:val="0"/>
        <w:adjustRightInd w:val="0"/>
        <w:spacing w:after="0" w:line="240" w:lineRule="auto"/>
        <w:jc w:val="center"/>
        <w:rPr>
          <w:rFonts w:cstheme="minorHAnsi"/>
          <w:b/>
          <w:bCs/>
          <w:color w:val="333333"/>
          <w:sz w:val="28"/>
          <w:szCs w:val="28"/>
        </w:rPr>
      </w:pPr>
      <w:r>
        <w:rPr>
          <w:rFonts w:cstheme="minorHAnsi"/>
          <w:b/>
          <w:bCs/>
          <w:color w:val="333333"/>
          <w:sz w:val="28"/>
          <w:szCs w:val="28"/>
        </w:rPr>
        <w:t>EXPRESSION OF INTEREST APPLICATION FORM 202</w:t>
      </w:r>
      <w:r w:rsidR="001A5E6E">
        <w:rPr>
          <w:rFonts w:cstheme="minorHAnsi"/>
          <w:b/>
          <w:bCs/>
          <w:color w:val="333333"/>
          <w:sz w:val="28"/>
          <w:szCs w:val="28"/>
        </w:rPr>
        <w:t>5</w:t>
      </w:r>
    </w:p>
    <w:p w14:paraId="6BF5372C" w14:textId="77777777" w:rsidR="007C07C2" w:rsidRPr="00E0410B" w:rsidRDefault="007C07C2" w:rsidP="00D37A25">
      <w:pPr>
        <w:spacing w:after="0"/>
      </w:pPr>
    </w:p>
    <w:p w14:paraId="7DB6B165" w14:textId="05BC1D41" w:rsidR="007C07C2" w:rsidRPr="00624503" w:rsidRDefault="00E0410B" w:rsidP="00624503">
      <w:r w:rsidRPr="00624503">
        <w:t xml:space="preserve">The deadline to submit your expression of interest to SEDarc@rhul.ac.uk is </w:t>
      </w:r>
      <w:r w:rsidR="00EB2798" w:rsidRPr="00624503">
        <w:t>23:59 GMT</w:t>
      </w:r>
      <w:r w:rsidRPr="00624503">
        <w:t xml:space="preserve"> o</w:t>
      </w:r>
      <w:r w:rsidRPr="006F6963">
        <w:t xml:space="preserve">n </w:t>
      </w:r>
      <w:r w:rsidR="00624503" w:rsidRPr="006F6963">
        <w:t>1</w:t>
      </w:r>
      <w:r w:rsidR="006F6963" w:rsidRPr="006F6963">
        <w:t xml:space="preserve">6 </w:t>
      </w:r>
      <w:r w:rsidR="00624503" w:rsidRPr="006F6963">
        <w:t>April 2026</w:t>
      </w:r>
      <w:r w:rsidR="00A945AE" w:rsidRPr="006F6963">
        <w:t>.</w:t>
      </w:r>
      <w:r w:rsidR="00D37A25" w:rsidRPr="006F6963">
        <w:t xml:space="preserve"> </w:t>
      </w:r>
      <w:r w:rsidRPr="006F6963">
        <w:t>To be eligible y</w:t>
      </w:r>
      <w:r w:rsidR="007C07C2" w:rsidRPr="006F6963">
        <w:t>ou must:</w:t>
      </w:r>
    </w:p>
    <w:p w14:paraId="3DDD4C5E" w14:textId="5E761DF0" w:rsidR="008C73F2" w:rsidRPr="008C73F2" w:rsidRDefault="008C73F2" w:rsidP="008C73F2">
      <w:pPr>
        <w:pStyle w:val="ListParagraph"/>
        <w:numPr>
          <w:ilvl w:val="0"/>
          <w:numId w:val="5"/>
        </w:numPr>
        <w:spacing w:after="0" w:line="240" w:lineRule="auto"/>
        <w:rPr>
          <w:rFonts w:ascii="Calibri" w:hAnsi="Calibri"/>
          <w:szCs w:val="24"/>
        </w:rPr>
      </w:pPr>
      <w:r w:rsidRPr="008C73F2">
        <w:rPr>
          <w:lang w:val="en-US"/>
        </w:rPr>
        <w:t>Have been awarded a PhD or have passed your viva voce with minor amendments by the application deadline of 1 June 2026</w:t>
      </w:r>
      <w:r w:rsidRPr="008C73F2">
        <w:rPr>
          <w:i/>
          <w:iCs/>
          <w:lang w:val="en-US"/>
        </w:rPr>
        <w:t> </w:t>
      </w:r>
      <w:r w:rsidRPr="008C73F2">
        <w:rPr>
          <w:lang w:val="en-US"/>
        </w:rPr>
        <w:t xml:space="preserve">and have been awarded your PhD by the fellowship start date of 1 October 2026. </w:t>
      </w:r>
    </w:p>
    <w:p w14:paraId="29AABF9E" w14:textId="4DFF2D20" w:rsidR="008C73F2" w:rsidRPr="008C73F2" w:rsidRDefault="008C73F2" w:rsidP="008C73F2">
      <w:pPr>
        <w:pStyle w:val="ListParagraph"/>
        <w:numPr>
          <w:ilvl w:val="0"/>
          <w:numId w:val="5"/>
        </w:numPr>
        <w:spacing w:after="0" w:line="240" w:lineRule="auto"/>
        <w:rPr>
          <w:szCs w:val="24"/>
        </w:rPr>
      </w:pPr>
      <w:r w:rsidRPr="008C73F2">
        <w:rPr>
          <w:lang w:val="en-US"/>
        </w:rPr>
        <w:t>Have no more than 15 months</w:t>
      </w:r>
      <w:r w:rsidRPr="008C73F2" w:rsidDel="00EE4814">
        <w:rPr>
          <w:rStyle w:val="CommentReference"/>
        </w:rPr>
        <w:t xml:space="preserve"> </w:t>
      </w:r>
      <w:r w:rsidRPr="008C73F2">
        <w:rPr>
          <w:lang w:val="en-US"/>
        </w:rPr>
        <w:t>of active postdoctoral experience. This is measured from the applicant’s viva voce pass date to the application deadline of 1 June 2026. </w:t>
      </w:r>
    </w:p>
    <w:p w14:paraId="148B0E7E" w14:textId="1685D137" w:rsidR="00E0410B" w:rsidRPr="008C73F2" w:rsidRDefault="008C73F2" w:rsidP="008C73F2">
      <w:pPr>
        <w:pStyle w:val="ListParagraph"/>
        <w:numPr>
          <w:ilvl w:val="0"/>
          <w:numId w:val="5"/>
        </w:numPr>
      </w:pPr>
      <w:r w:rsidRPr="008C73F2">
        <w:rPr>
          <w:lang w:val="en-US"/>
        </w:rPr>
        <w:t>Permanent members of staff in an academic position with a research component are not eligible for this scheme.</w:t>
      </w:r>
    </w:p>
    <w:tbl>
      <w:tblPr>
        <w:tblStyle w:val="TableGrid"/>
        <w:tblW w:w="0" w:type="auto"/>
        <w:tblLook w:val="04A0" w:firstRow="1" w:lastRow="0" w:firstColumn="1" w:lastColumn="0" w:noHBand="0" w:noVBand="1"/>
      </w:tblPr>
      <w:tblGrid>
        <w:gridCol w:w="3823"/>
        <w:gridCol w:w="5193"/>
      </w:tblGrid>
      <w:tr w:rsidR="00F54982" w14:paraId="66125FE5" w14:textId="77777777" w:rsidTr="00E44930">
        <w:tc>
          <w:tcPr>
            <w:tcW w:w="9016" w:type="dxa"/>
            <w:gridSpan w:val="2"/>
            <w:shd w:val="clear" w:color="auto" w:fill="000000" w:themeFill="text1"/>
          </w:tcPr>
          <w:p w14:paraId="101DE622" w14:textId="1ABA79D0" w:rsidR="00F54982" w:rsidRDefault="00F54982">
            <w:r>
              <w:t>Personal Information</w:t>
            </w:r>
          </w:p>
        </w:tc>
      </w:tr>
      <w:tr w:rsidR="007C07C2" w14:paraId="7D2BF199" w14:textId="77777777" w:rsidTr="00291439">
        <w:tc>
          <w:tcPr>
            <w:tcW w:w="3823" w:type="dxa"/>
            <w:shd w:val="clear" w:color="auto" w:fill="F2F2F2" w:themeFill="background1" w:themeFillShade="F2"/>
          </w:tcPr>
          <w:p w14:paraId="670E5858" w14:textId="3492C845" w:rsidR="007C07C2" w:rsidRDefault="007C07C2" w:rsidP="007C07C2">
            <w:r>
              <w:t xml:space="preserve">Full </w:t>
            </w:r>
            <w:r w:rsidR="002366BE">
              <w:t>n</w:t>
            </w:r>
            <w:r>
              <w:t>ame</w:t>
            </w:r>
          </w:p>
        </w:tc>
        <w:sdt>
          <w:sdtPr>
            <w:id w:val="902724902"/>
            <w:placeholder>
              <w:docPart w:val="5802BC05AFA74AE4A650527A0B12FA00"/>
            </w:placeholder>
            <w:showingPlcHdr/>
          </w:sdtPr>
          <w:sdtEndPr/>
          <w:sdtContent>
            <w:tc>
              <w:tcPr>
                <w:tcW w:w="5193" w:type="dxa"/>
              </w:tcPr>
              <w:p w14:paraId="2C6015AA" w14:textId="2E778E4D" w:rsidR="007C07C2" w:rsidRDefault="00F54982" w:rsidP="007C07C2">
                <w:r w:rsidRPr="00333807">
                  <w:rPr>
                    <w:rStyle w:val="PlaceholderText"/>
                  </w:rPr>
                  <w:t>Click or tap here to enter text.</w:t>
                </w:r>
              </w:p>
            </w:tc>
          </w:sdtContent>
        </w:sdt>
      </w:tr>
      <w:tr w:rsidR="007C07C2" w14:paraId="2F97FD2B" w14:textId="77777777" w:rsidTr="00291439">
        <w:tc>
          <w:tcPr>
            <w:tcW w:w="3823" w:type="dxa"/>
            <w:shd w:val="clear" w:color="auto" w:fill="F2F2F2" w:themeFill="background1" w:themeFillShade="F2"/>
          </w:tcPr>
          <w:p w14:paraId="69F5C136" w14:textId="2B6AAC98" w:rsidR="007C07C2" w:rsidRPr="00534F68" w:rsidRDefault="007C07C2" w:rsidP="00534F68">
            <w:r w:rsidRPr="00534F68">
              <w:t xml:space="preserve">SEDarc </w:t>
            </w:r>
            <w:r w:rsidR="002366BE">
              <w:t>u</w:t>
            </w:r>
            <w:r w:rsidRPr="00534F68">
              <w:t>niversity you are applying to</w:t>
            </w:r>
          </w:p>
        </w:tc>
        <w:sdt>
          <w:sdtPr>
            <w:rPr>
              <w:rFonts w:cstheme="minorHAnsi"/>
            </w:rPr>
            <w:alias w:val="Select your institution"/>
            <w:tag w:val="Select your institution"/>
            <w:id w:val="-1449545818"/>
            <w:placeholder>
              <w:docPart w:val="6E04AEBEBCB0441DAFF704796705D2BB"/>
            </w:placeholder>
            <w:showingPlcHdr/>
            <w:comboBox>
              <w:listItem w:displayText="Royal Holloway, University of London" w:value="Royal Holloway, University of London"/>
              <w:listItem w:displayText="University of Sussex" w:value="University of Sussex"/>
              <w:listItem w:displayText="University of Kent" w:value="University of Kent"/>
              <w:listItem w:displayText="Kingston University" w:value="Kingston University"/>
              <w:listItem w:displayText="University of Surrey" w:value="University of Surrey"/>
              <w:listItem w:displayText="University of Reading" w:value="University of Reading"/>
            </w:comboBox>
          </w:sdtPr>
          <w:sdtEndPr/>
          <w:sdtContent>
            <w:tc>
              <w:tcPr>
                <w:tcW w:w="5193" w:type="dxa"/>
              </w:tcPr>
              <w:p w14:paraId="14021979" w14:textId="2F693F67" w:rsidR="007C07C2" w:rsidRDefault="0013571C" w:rsidP="007C07C2">
                <w:r w:rsidRPr="00B97E28">
                  <w:rPr>
                    <w:rStyle w:val="PlaceholderText"/>
                  </w:rPr>
                  <w:t>Choose an item.</w:t>
                </w:r>
              </w:p>
            </w:tc>
          </w:sdtContent>
        </w:sdt>
      </w:tr>
      <w:tr w:rsidR="007C07C2" w14:paraId="2CF3C1B8" w14:textId="77777777" w:rsidTr="00291439">
        <w:tc>
          <w:tcPr>
            <w:tcW w:w="3823" w:type="dxa"/>
            <w:shd w:val="clear" w:color="auto" w:fill="F2F2F2" w:themeFill="background1" w:themeFillShade="F2"/>
          </w:tcPr>
          <w:p w14:paraId="68AE64EB" w14:textId="6BEE8244" w:rsidR="007C07C2" w:rsidRPr="00534F68" w:rsidRDefault="0013571C" w:rsidP="00534F68">
            <w:r>
              <w:t xml:space="preserve">SEDarc </w:t>
            </w:r>
            <w:r w:rsidR="002366BE">
              <w:t>t</w:t>
            </w:r>
            <w:r>
              <w:t>heme</w:t>
            </w:r>
          </w:p>
        </w:tc>
        <w:sdt>
          <w:sdtPr>
            <w:alias w:val="Select your theme"/>
            <w:tag w:val="Select your theme"/>
            <w:id w:val="32231860"/>
            <w:placeholder>
              <w:docPart w:val="C17038ADCC444E6EB27236FBC7D7ECED"/>
            </w:placeholder>
            <w:showingPlcHdr/>
            <w:dropDownList>
              <w:listItem w:displayText="Living Sustainably" w:value="Living Sustainably"/>
              <w:listItem w:displayText="Healthy, Thriving Communities" w:value="Healthy, Thriving Communities"/>
              <w:listItem w:displayText="Inclusive Economic Growth" w:value="Inclusive Economic Growth"/>
              <w:listItem w:displayText="Secure, Effective and Trusted Organisations" w:value="Secure, Effective and Trusted Organisations"/>
              <w:listItem w:displayText="Transformative Technologies for Society" w:value="Transformative Technologies for Society"/>
            </w:dropDownList>
          </w:sdtPr>
          <w:sdtEndPr/>
          <w:sdtContent>
            <w:tc>
              <w:tcPr>
                <w:tcW w:w="5193" w:type="dxa"/>
              </w:tcPr>
              <w:p w14:paraId="05627373" w14:textId="5CE5CBAC" w:rsidR="007C07C2" w:rsidRDefault="0013571C" w:rsidP="007C07C2">
                <w:r w:rsidRPr="00333807">
                  <w:rPr>
                    <w:rStyle w:val="PlaceholderText"/>
                  </w:rPr>
                  <w:t>Choose an item.</w:t>
                </w:r>
              </w:p>
            </w:tc>
          </w:sdtContent>
        </w:sdt>
      </w:tr>
      <w:tr w:rsidR="00534F68" w14:paraId="55848B96" w14:textId="77777777" w:rsidTr="00291439">
        <w:tc>
          <w:tcPr>
            <w:tcW w:w="3823" w:type="dxa"/>
            <w:shd w:val="clear" w:color="auto" w:fill="F2F2F2" w:themeFill="background1" w:themeFillShade="F2"/>
          </w:tcPr>
          <w:p w14:paraId="1DDE1540" w14:textId="1878E7AF" w:rsidR="00534F68" w:rsidRPr="00534F68" w:rsidRDefault="00534F68" w:rsidP="00534F68">
            <w:r w:rsidRPr="00534F68">
              <w:t>Expected or actual PhD</w:t>
            </w:r>
            <w:r w:rsidR="00291439">
              <w:t xml:space="preserve"> thesis</w:t>
            </w:r>
            <w:r w:rsidRPr="00534F68">
              <w:t xml:space="preserve"> submission date</w:t>
            </w:r>
          </w:p>
        </w:tc>
        <w:sdt>
          <w:sdtPr>
            <w:id w:val="1903478581"/>
            <w:placeholder>
              <w:docPart w:val="4E01630F32CE4DFEA2F595D19B4DBF10"/>
            </w:placeholder>
            <w:showingPlcHdr/>
            <w:date>
              <w:dateFormat w:val="dd/MM/yyyy"/>
              <w:lid w:val="en-GB"/>
              <w:storeMappedDataAs w:val="dateTime"/>
              <w:calendar w:val="gregorian"/>
            </w:date>
          </w:sdtPr>
          <w:sdtEndPr/>
          <w:sdtContent>
            <w:tc>
              <w:tcPr>
                <w:tcW w:w="5193" w:type="dxa"/>
              </w:tcPr>
              <w:p w14:paraId="6BE1EE6C" w14:textId="6EE6BB63" w:rsidR="00534F68" w:rsidRDefault="0013571C" w:rsidP="007C07C2">
                <w:r w:rsidRPr="00333807">
                  <w:rPr>
                    <w:rStyle w:val="PlaceholderText"/>
                  </w:rPr>
                  <w:t>Click or tap to enter a date.</w:t>
                </w:r>
              </w:p>
            </w:tc>
          </w:sdtContent>
        </w:sdt>
      </w:tr>
      <w:tr w:rsidR="00534F68" w14:paraId="6B58724B" w14:textId="77777777" w:rsidTr="00291439">
        <w:tc>
          <w:tcPr>
            <w:tcW w:w="3823" w:type="dxa"/>
            <w:shd w:val="clear" w:color="auto" w:fill="F2F2F2" w:themeFill="background1" w:themeFillShade="F2"/>
          </w:tcPr>
          <w:p w14:paraId="78339713" w14:textId="37147B1D" w:rsidR="00534F68" w:rsidRPr="00534F68" w:rsidRDefault="00534F68" w:rsidP="00534F68">
            <w:r w:rsidRPr="00534F68">
              <w:t>Expected or actual date of the viva voce</w:t>
            </w:r>
            <w:r w:rsidR="00291439">
              <w:t xml:space="preserve"> examination</w:t>
            </w:r>
          </w:p>
        </w:tc>
        <w:sdt>
          <w:sdtPr>
            <w:id w:val="513732150"/>
            <w:placeholder>
              <w:docPart w:val="5509EE6B0A504A649F3B7AE1B7258909"/>
            </w:placeholder>
            <w:showingPlcHdr/>
            <w:date>
              <w:dateFormat w:val="dd/MM/yyyy"/>
              <w:lid w:val="en-GB"/>
              <w:storeMappedDataAs w:val="dateTime"/>
              <w:calendar w:val="gregorian"/>
            </w:date>
          </w:sdtPr>
          <w:sdtEndPr/>
          <w:sdtContent>
            <w:tc>
              <w:tcPr>
                <w:tcW w:w="5193" w:type="dxa"/>
              </w:tcPr>
              <w:p w14:paraId="6E37BCF2" w14:textId="7F9C5287" w:rsidR="00534F68" w:rsidRDefault="0013571C" w:rsidP="007C07C2">
                <w:r w:rsidRPr="00333807">
                  <w:rPr>
                    <w:rStyle w:val="PlaceholderText"/>
                  </w:rPr>
                  <w:t>Click or tap to enter a date.</w:t>
                </w:r>
              </w:p>
            </w:tc>
          </w:sdtContent>
        </w:sdt>
      </w:tr>
      <w:tr w:rsidR="000A6C66" w:rsidRPr="000A6C66" w14:paraId="191DD7E2" w14:textId="77777777" w:rsidTr="000A6C66">
        <w:tc>
          <w:tcPr>
            <w:tcW w:w="9016" w:type="dxa"/>
            <w:gridSpan w:val="2"/>
            <w:shd w:val="clear" w:color="auto" w:fill="F2F2F2" w:themeFill="background1" w:themeFillShade="F2"/>
          </w:tcPr>
          <w:p w14:paraId="58E30AB0" w14:textId="237BBB9C" w:rsidR="000A6C66" w:rsidRPr="000A6C66" w:rsidRDefault="000A6C66" w:rsidP="000A6C66">
            <w:r w:rsidRPr="000A6C66">
              <w:t xml:space="preserve">PhD </w:t>
            </w:r>
            <w:r w:rsidR="00291439">
              <w:t>t</w:t>
            </w:r>
            <w:r w:rsidRPr="000A6C66">
              <w:t>itle</w:t>
            </w:r>
          </w:p>
        </w:tc>
      </w:tr>
      <w:tr w:rsidR="000A6C66" w14:paraId="74FAB3F1" w14:textId="77777777" w:rsidTr="0021050B">
        <w:sdt>
          <w:sdtPr>
            <w:rPr>
              <w:rFonts w:ascii="Gill Sans MT" w:hAnsi="Gill Sans MT"/>
              <w:b/>
              <w:sz w:val="24"/>
              <w:szCs w:val="24"/>
            </w:rPr>
            <w:id w:val="678087577"/>
            <w:placeholder>
              <w:docPart w:val="A8C82965D7C941DEAFA8033708A42B27"/>
            </w:placeholder>
            <w:showingPlcHdr/>
          </w:sdtPr>
          <w:sdtEndPr/>
          <w:sdtContent>
            <w:tc>
              <w:tcPr>
                <w:tcW w:w="9016" w:type="dxa"/>
                <w:gridSpan w:val="2"/>
              </w:tcPr>
              <w:p w14:paraId="0FB384CF" w14:textId="05C4E797" w:rsidR="000A6C66" w:rsidRDefault="000A6C66" w:rsidP="0013571C">
                <w:pPr>
                  <w:ind w:right="2068"/>
                  <w:rPr>
                    <w:rFonts w:ascii="Gill Sans MT" w:hAnsi="Gill Sans MT"/>
                    <w:b/>
                    <w:sz w:val="24"/>
                    <w:szCs w:val="24"/>
                  </w:rPr>
                </w:pPr>
                <w:r w:rsidRPr="00333807">
                  <w:rPr>
                    <w:rStyle w:val="PlaceholderText"/>
                  </w:rPr>
                  <w:t>Click or tap here to enter text.</w:t>
                </w:r>
              </w:p>
            </w:tc>
          </w:sdtContent>
        </w:sdt>
      </w:tr>
      <w:tr w:rsidR="000A6C66" w:rsidRPr="000A6C66" w14:paraId="4B66B660" w14:textId="77777777" w:rsidTr="000A6C66">
        <w:tc>
          <w:tcPr>
            <w:tcW w:w="9016" w:type="dxa"/>
            <w:gridSpan w:val="2"/>
            <w:shd w:val="clear" w:color="auto" w:fill="F2F2F2" w:themeFill="background1" w:themeFillShade="F2"/>
          </w:tcPr>
          <w:p w14:paraId="7417AD77" w14:textId="387ED2D5" w:rsidR="000A6C66" w:rsidRPr="000A6C66" w:rsidRDefault="000A6C66" w:rsidP="000A6C66">
            <w:r w:rsidRPr="000A6C66">
              <w:t>PhD abstract</w:t>
            </w:r>
          </w:p>
        </w:tc>
      </w:tr>
      <w:tr w:rsidR="000A6C66" w14:paraId="3C2BE8AB" w14:textId="77777777" w:rsidTr="0021050B">
        <w:sdt>
          <w:sdtPr>
            <w:rPr>
              <w:rFonts w:ascii="Gill Sans MT" w:hAnsi="Gill Sans MT"/>
              <w:b/>
              <w:sz w:val="24"/>
              <w:szCs w:val="24"/>
            </w:rPr>
            <w:id w:val="-38210252"/>
            <w:placeholder>
              <w:docPart w:val="A0B57ACA826F4FCEBAC87B0EEEF189F2"/>
            </w:placeholder>
            <w:showingPlcHdr/>
          </w:sdtPr>
          <w:sdtEndPr/>
          <w:sdtContent>
            <w:tc>
              <w:tcPr>
                <w:tcW w:w="9016" w:type="dxa"/>
                <w:gridSpan w:val="2"/>
              </w:tcPr>
              <w:p w14:paraId="5A6051B8" w14:textId="2632F896" w:rsidR="000A6C66" w:rsidRDefault="000A6C66" w:rsidP="0013571C">
                <w:pPr>
                  <w:ind w:right="2068"/>
                  <w:rPr>
                    <w:rFonts w:ascii="Gill Sans MT" w:hAnsi="Gill Sans MT"/>
                    <w:b/>
                    <w:sz w:val="24"/>
                    <w:szCs w:val="24"/>
                  </w:rPr>
                </w:pPr>
                <w:r w:rsidRPr="00333807">
                  <w:rPr>
                    <w:rStyle w:val="PlaceholderText"/>
                  </w:rPr>
                  <w:t>Click or tap here to enter text.</w:t>
                </w:r>
              </w:p>
            </w:tc>
          </w:sdtContent>
        </w:sdt>
      </w:tr>
      <w:tr w:rsidR="000A6C66" w:rsidRPr="000A6C66" w14:paraId="5997C1FC" w14:textId="77777777" w:rsidTr="000A6C66">
        <w:tc>
          <w:tcPr>
            <w:tcW w:w="9016" w:type="dxa"/>
            <w:gridSpan w:val="2"/>
            <w:shd w:val="clear" w:color="auto" w:fill="F2F2F2" w:themeFill="background1" w:themeFillShade="F2"/>
          </w:tcPr>
          <w:p w14:paraId="73E95611" w14:textId="531F6194" w:rsidR="000A6C66" w:rsidRPr="000A6C66" w:rsidRDefault="000A6C66" w:rsidP="000A6C66">
            <w:r w:rsidRPr="000A6C66">
              <w:t>PhD lay summary</w:t>
            </w:r>
          </w:p>
        </w:tc>
      </w:tr>
      <w:tr w:rsidR="000A6C66" w14:paraId="33244F36" w14:textId="77777777" w:rsidTr="0021050B">
        <w:sdt>
          <w:sdtPr>
            <w:rPr>
              <w:rFonts w:ascii="Gill Sans MT" w:hAnsi="Gill Sans MT"/>
              <w:b/>
              <w:sz w:val="24"/>
              <w:szCs w:val="24"/>
            </w:rPr>
            <w:id w:val="-1943984965"/>
            <w:placeholder>
              <w:docPart w:val="3EF275324A71404C98D3709F7B3D415A"/>
            </w:placeholder>
            <w:showingPlcHdr/>
          </w:sdtPr>
          <w:sdtEndPr/>
          <w:sdtContent>
            <w:tc>
              <w:tcPr>
                <w:tcW w:w="9016" w:type="dxa"/>
                <w:gridSpan w:val="2"/>
              </w:tcPr>
              <w:p w14:paraId="068839F6" w14:textId="2C94B2FD" w:rsidR="000A6C66" w:rsidRDefault="000A6C66" w:rsidP="0013571C">
                <w:pPr>
                  <w:ind w:right="2068"/>
                  <w:rPr>
                    <w:rFonts w:ascii="Gill Sans MT" w:hAnsi="Gill Sans MT"/>
                    <w:b/>
                    <w:sz w:val="24"/>
                    <w:szCs w:val="24"/>
                  </w:rPr>
                </w:pPr>
                <w:r w:rsidRPr="00333807">
                  <w:rPr>
                    <w:rStyle w:val="PlaceholderText"/>
                  </w:rPr>
                  <w:t>Click or tap here to enter text.</w:t>
                </w:r>
              </w:p>
            </w:tc>
          </w:sdtContent>
        </w:sdt>
      </w:tr>
      <w:tr w:rsidR="00291439" w:rsidRPr="000A6C66" w14:paraId="152F5953" w14:textId="77777777" w:rsidTr="008A05FA">
        <w:tc>
          <w:tcPr>
            <w:tcW w:w="9016" w:type="dxa"/>
            <w:gridSpan w:val="2"/>
            <w:shd w:val="clear" w:color="auto" w:fill="F2F2F2" w:themeFill="background1" w:themeFillShade="F2"/>
          </w:tcPr>
          <w:p w14:paraId="64185986" w14:textId="2B5AE4B1" w:rsidR="00291439" w:rsidRPr="000A6C66" w:rsidRDefault="005B4B82" w:rsidP="008A05FA">
            <w:r>
              <w:t xml:space="preserve">Full name of </w:t>
            </w:r>
            <w:r w:rsidR="00291439" w:rsidRPr="000A6C66">
              <w:t>PhD</w:t>
            </w:r>
            <w:r w:rsidR="00291439">
              <w:t xml:space="preserve"> primary supervisor</w:t>
            </w:r>
          </w:p>
        </w:tc>
      </w:tr>
      <w:tr w:rsidR="00291439" w14:paraId="300F1F7C" w14:textId="77777777" w:rsidTr="008A05FA">
        <w:sdt>
          <w:sdtPr>
            <w:rPr>
              <w:rFonts w:ascii="Gill Sans MT" w:hAnsi="Gill Sans MT"/>
              <w:b/>
              <w:sz w:val="24"/>
              <w:szCs w:val="24"/>
            </w:rPr>
            <w:id w:val="-676497116"/>
            <w:placeholder>
              <w:docPart w:val="E00F78429BAD4A5780051AB968802DC9"/>
            </w:placeholder>
            <w:showingPlcHdr/>
          </w:sdtPr>
          <w:sdtEndPr/>
          <w:sdtContent>
            <w:tc>
              <w:tcPr>
                <w:tcW w:w="9016" w:type="dxa"/>
                <w:gridSpan w:val="2"/>
              </w:tcPr>
              <w:p w14:paraId="5482915A" w14:textId="77777777" w:rsidR="00291439" w:rsidRDefault="00291439" w:rsidP="008A05FA">
                <w:pPr>
                  <w:ind w:right="2068"/>
                  <w:rPr>
                    <w:rFonts w:ascii="Gill Sans MT" w:hAnsi="Gill Sans MT"/>
                    <w:b/>
                    <w:sz w:val="24"/>
                    <w:szCs w:val="24"/>
                  </w:rPr>
                </w:pPr>
                <w:r w:rsidRPr="00333807">
                  <w:rPr>
                    <w:rStyle w:val="PlaceholderText"/>
                  </w:rPr>
                  <w:t>Click or tap here to enter text.</w:t>
                </w:r>
              </w:p>
            </w:tc>
          </w:sdtContent>
        </w:sdt>
      </w:tr>
    </w:tbl>
    <w:p w14:paraId="33009A29" w14:textId="77777777" w:rsidR="000A6C66" w:rsidRDefault="000A6C66" w:rsidP="0013571C">
      <w:pPr>
        <w:spacing w:after="0"/>
        <w:ind w:right="2068"/>
        <w:rPr>
          <w:rFonts w:ascii="Gill Sans MT" w:hAnsi="Gill Sans MT"/>
          <w:b/>
          <w:sz w:val="24"/>
          <w:szCs w:val="24"/>
        </w:rPr>
      </w:pPr>
    </w:p>
    <w:tbl>
      <w:tblPr>
        <w:tblStyle w:val="TableGrid"/>
        <w:tblW w:w="0" w:type="auto"/>
        <w:tblLook w:val="04A0" w:firstRow="1" w:lastRow="0" w:firstColumn="1" w:lastColumn="0" w:noHBand="0" w:noVBand="1"/>
      </w:tblPr>
      <w:tblGrid>
        <w:gridCol w:w="9016"/>
      </w:tblGrid>
      <w:tr w:rsidR="00534F68" w:rsidRPr="00F54982" w14:paraId="1C26F70A" w14:textId="77777777" w:rsidTr="00F54982">
        <w:tc>
          <w:tcPr>
            <w:tcW w:w="9016" w:type="dxa"/>
            <w:shd w:val="clear" w:color="auto" w:fill="000000" w:themeFill="text1"/>
          </w:tcPr>
          <w:p w14:paraId="1DBDF9DB" w14:textId="2F53BE3F" w:rsidR="00534F68" w:rsidRPr="00F54982" w:rsidRDefault="00F54982" w:rsidP="00F54982">
            <w:r>
              <w:t>Post-Doctoral Fellowship Research Project</w:t>
            </w:r>
          </w:p>
        </w:tc>
      </w:tr>
      <w:tr w:rsidR="00F54982" w:rsidRPr="00F54982" w14:paraId="76F6A2E4" w14:textId="77777777" w:rsidTr="00F54982">
        <w:tc>
          <w:tcPr>
            <w:tcW w:w="9016" w:type="dxa"/>
            <w:shd w:val="clear" w:color="auto" w:fill="F2F2F2" w:themeFill="background1" w:themeFillShade="F2"/>
          </w:tcPr>
          <w:p w14:paraId="55FD7176" w14:textId="5FF648FF" w:rsidR="00F54982" w:rsidRPr="00F54982" w:rsidRDefault="00F54982" w:rsidP="00F54982">
            <w:r w:rsidRPr="00F54982">
              <w:t>Project title (up to 150 characters including spaces)</w:t>
            </w:r>
          </w:p>
        </w:tc>
      </w:tr>
      <w:tr w:rsidR="00534F68" w14:paraId="35BDF751" w14:textId="77777777" w:rsidTr="00ED436A">
        <w:sdt>
          <w:sdtPr>
            <w:id w:val="1409116542"/>
            <w:placeholder>
              <w:docPart w:val="9ABBDBB93D724DCFA0B9B952E4B5AB1D"/>
            </w:placeholder>
            <w:showingPlcHdr/>
          </w:sdtPr>
          <w:sdtEndPr/>
          <w:sdtContent>
            <w:tc>
              <w:tcPr>
                <w:tcW w:w="9016" w:type="dxa"/>
              </w:tcPr>
              <w:p w14:paraId="1DE0021E" w14:textId="3843654A" w:rsidR="00534F68" w:rsidRDefault="0013571C" w:rsidP="00ED436A">
                <w:r w:rsidRPr="00333807">
                  <w:rPr>
                    <w:rStyle w:val="PlaceholderText"/>
                  </w:rPr>
                  <w:t>Click or tap here to enter text.</w:t>
                </w:r>
              </w:p>
            </w:tc>
          </w:sdtContent>
        </w:sdt>
      </w:tr>
      <w:tr w:rsidR="00534F68" w:rsidRPr="00F54982" w14:paraId="46D7F452" w14:textId="77777777" w:rsidTr="00F54982">
        <w:tc>
          <w:tcPr>
            <w:tcW w:w="9016" w:type="dxa"/>
            <w:shd w:val="clear" w:color="auto" w:fill="F2F2F2" w:themeFill="background1" w:themeFillShade="F2"/>
          </w:tcPr>
          <w:p w14:paraId="72D09458" w14:textId="45B31D43" w:rsidR="00534F68" w:rsidRPr="00F54982" w:rsidRDefault="008C73F2" w:rsidP="00F54982">
            <w:r w:rsidRPr="008C73F2">
              <w:t>Provide a plain</w:t>
            </w:r>
            <w:r w:rsidRPr="008C73F2">
              <w:noBreakHyphen/>
              <w:t>language summary of your proposed research, suitable for a general audience. This summary should outline the main aims of the fellowship in an accessible, engaging way that can be understood by readers without specialist knowledge</w:t>
            </w:r>
            <w:r>
              <w:t xml:space="preserve"> (max. 550 words).</w:t>
            </w:r>
          </w:p>
        </w:tc>
      </w:tr>
      <w:tr w:rsidR="00534F68" w14:paraId="4A0B7313" w14:textId="77777777" w:rsidTr="00534F68">
        <w:sdt>
          <w:sdtPr>
            <w:rPr>
              <w:b/>
              <w:bCs/>
            </w:rPr>
            <w:id w:val="766196895"/>
            <w:placeholder>
              <w:docPart w:val="1DC7DC70C41D4B319C7CB180F0F61237"/>
            </w:placeholder>
            <w:showingPlcHdr/>
          </w:sdtPr>
          <w:sdtEndPr/>
          <w:sdtContent>
            <w:tc>
              <w:tcPr>
                <w:tcW w:w="9016" w:type="dxa"/>
              </w:tcPr>
              <w:p w14:paraId="65C4CD78" w14:textId="73ADE32B" w:rsidR="00534F68" w:rsidRDefault="0013571C">
                <w:pPr>
                  <w:rPr>
                    <w:b/>
                    <w:bCs/>
                  </w:rPr>
                </w:pPr>
                <w:r w:rsidRPr="00333807">
                  <w:rPr>
                    <w:rStyle w:val="PlaceholderText"/>
                  </w:rPr>
                  <w:t>Click or tap here to enter text.</w:t>
                </w:r>
              </w:p>
            </w:tc>
          </w:sdtContent>
        </w:sdt>
      </w:tr>
      <w:tr w:rsidR="00E0410B" w:rsidRPr="00E0410B" w14:paraId="041F3E37" w14:textId="77777777" w:rsidTr="00ED436A">
        <w:tc>
          <w:tcPr>
            <w:tcW w:w="9016" w:type="dxa"/>
            <w:shd w:val="clear" w:color="auto" w:fill="F2F2F2" w:themeFill="background1" w:themeFillShade="F2"/>
          </w:tcPr>
          <w:p w14:paraId="035AF80B" w14:textId="7AAADEB8" w:rsidR="00AB2774" w:rsidRPr="00AB2774" w:rsidRDefault="00AB2774" w:rsidP="00AB2774">
            <w:pPr>
              <w:spacing w:line="259" w:lineRule="auto"/>
              <w:rPr>
                <w:lang w:eastAsia="en-GB"/>
              </w:rPr>
            </w:pPr>
            <w:r w:rsidRPr="00AB2774">
              <w:rPr>
                <w:lang w:eastAsia="en-GB"/>
              </w:rPr>
              <w:t>List the main objectives of the fellowship (max</w:t>
            </w:r>
            <w:r>
              <w:rPr>
                <w:lang w:eastAsia="en-GB"/>
              </w:rPr>
              <w:t>.</w:t>
            </w:r>
            <w:r w:rsidRPr="00AB2774">
              <w:rPr>
                <w:lang w:eastAsia="en-GB"/>
              </w:rPr>
              <w:t xml:space="preserve"> 250 words)</w:t>
            </w:r>
          </w:p>
          <w:p w14:paraId="39E4AF4B" w14:textId="77777777" w:rsidR="00AB2774" w:rsidRDefault="00AB2774" w:rsidP="00AB2774">
            <w:pPr>
              <w:spacing w:line="259" w:lineRule="auto"/>
              <w:rPr>
                <w:lang w:eastAsia="en-GB"/>
              </w:rPr>
            </w:pPr>
          </w:p>
          <w:p w14:paraId="6AD7DBE2" w14:textId="224E88D9" w:rsidR="00AB2774" w:rsidRPr="00AB2774" w:rsidRDefault="00AB2774" w:rsidP="00AB2774">
            <w:pPr>
              <w:spacing w:line="259" w:lineRule="auto"/>
              <w:rPr>
                <w:lang w:eastAsia="en-GB"/>
              </w:rPr>
            </w:pPr>
            <w:r w:rsidRPr="00AB2774">
              <w:rPr>
                <w:lang w:eastAsia="en-GB"/>
              </w:rPr>
              <w:t xml:space="preserve">Please specify concisely the aims and objectives that should be achieved by the end of the fellowship. These could include some, but not all, of the activities suggested below. Alternative </w:t>
            </w:r>
            <w:r w:rsidRPr="00AB2774">
              <w:rPr>
                <w:lang w:eastAsia="en-GB"/>
              </w:rPr>
              <w:lastRenderedPageBreak/>
              <w:t xml:space="preserve">activities may also be proposed but it is important that the programme of work is realistic and feasible within the proposed duration of the fellowship. </w:t>
            </w:r>
          </w:p>
          <w:p w14:paraId="761B7013" w14:textId="77777777" w:rsidR="00AB2774" w:rsidRPr="00AB2774" w:rsidRDefault="00AB2774" w:rsidP="00AB2774">
            <w:pPr>
              <w:spacing w:line="259" w:lineRule="auto"/>
              <w:rPr>
                <w:lang w:eastAsia="en-GB"/>
              </w:rPr>
            </w:pPr>
          </w:p>
          <w:p w14:paraId="15A7763A" w14:textId="77777777" w:rsidR="00AB2774" w:rsidRPr="00AB2774" w:rsidRDefault="00AB2774" w:rsidP="00AB2774">
            <w:pPr>
              <w:numPr>
                <w:ilvl w:val="0"/>
                <w:numId w:val="11"/>
              </w:numPr>
              <w:spacing w:line="259" w:lineRule="auto"/>
              <w:ind w:left="447" w:hanging="283"/>
              <w:rPr>
                <w:lang w:eastAsia="en-GB"/>
              </w:rPr>
            </w:pPr>
            <w:r w:rsidRPr="00AB2774">
              <w:rPr>
                <w:lang w:eastAsia="en-GB"/>
              </w:rPr>
              <w:t xml:space="preserve">Produce publications </w:t>
            </w:r>
            <w:proofErr w:type="gramStart"/>
            <w:r w:rsidRPr="00AB2774">
              <w:rPr>
                <w:lang w:eastAsia="en-GB"/>
              </w:rPr>
              <w:t>in order to</w:t>
            </w:r>
            <w:proofErr w:type="gramEnd"/>
            <w:r w:rsidRPr="00AB2774">
              <w:rPr>
                <w:lang w:eastAsia="en-GB"/>
              </w:rPr>
              <w:t xml:space="preserve"> help establish track record</w:t>
            </w:r>
          </w:p>
          <w:p w14:paraId="546F4325" w14:textId="77777777" w:rsidR="00AB2774" w:rsidRPr="00AB2774" w:rsidRDefault="00AB2774" w:rsidP="00AB2774">
            <w:pPr>
              <w:numPr>
                <w:ilvl w:val="0"/>
                <w:numId w:val="11"/>
              </w:numPr>
              <w:spacing w:line="259" w:lineRule="auto"/>
              <w:ind w:left="447" w:hanging="283"/>
              <w:rPr>
                <w:lang w:eastAsia="en-GB"/>
              </w:rPr>
            </w:pPr>
            <w:r w:rsidRPr="00AB2774">
              <w:rPr>
                <w:lang w:eastAsia="en-GB"/>
              </w:rPr>
              <w:t>Engage with a range of different audiences to communicate research findings</w:t>
            </w:r>
          </w:p>
          <w:p w14:paraId="4B6FC57F" w14:textId="77777777" w:rsidR="00AB2774" w:rsidRPr="00AB2774" w:rsidRDefault="00AB2774" w:rsidP="00AB2774">
            <w:pPr>
              <w:numPr>
                <w:ilvl w:val="0"/>
                <w:numId w:val="11"/>
              </w:numPr>
              <w:spacing w:line="259" w:lineRule="auto"/>
              <w:ind w:left="447" w:hanging="283"/>
              <w:rPr>
                <w:lang w:eastAsia="en-GB"/>
              </w:rPr>
            </w:pPr>
            <w:r w:rsidRPr="00AB2774">
              <w:rPr>
                <w:lang w:eastAsia="en-GB"/>
              </w:rPr>
              <w:t xml:space="preserve">Build networks to develop impact opportunities and inform and </w:t>
            </w:r>
            <w:proofErr w:type="gramStart"/>
            <w:r w:rsidRPr="00AB2774">
              <w:rPr>
                <w:lang w:eastAsia="en-GB"/>
              </w:rPr>
              <w:t>support  further</w:t>
            </w:r>
            <w:proofErr w:type="gramEnd"/>
            <w:r w:rsidRPr="00AB2774">
              <w:rPr>
                <w:lang w:eastAsia="en-GB"/>
              </w:rPr>
              <w:t xml:space="preserve"> development</w:t>
            </w:r>
          </w:p>
          <w:p w14:paraId="19F877EC" w14:textId="77777777" w:rsidR="00AB2774" w:rsidRPr="00AB2774" w:rsidRDefault="00AB2774" w:rsidP="00AB2774">
            <w:pPr>
              <w:numPr>
                <w:ilvl w:val="0"/>
                <w:numId w:val="11"/>
              </w:numPr>
              <w:spacing w:line="259" w:lineRule="auto"/>
              <w:ind w:left="447" w:hanging="283"/>
              <w:rPr>
                <w:lang w:eastAsia="en-GB"/>
              </w:rPr>
            </w:pPr>
            <w:r w:rsidRPr="00AB2774">
              <w:rPr>
                <w:lang w:eastAsia="en-GB"/>
              </w:rPr>
              <w:t>Collaborate with users through an internship or placement to help develop professional and transferrable skills and understanding of users’ organisations</w:t>
            </w:r>
          </w:p>
          <w:p w14:paraId="6C1D69F4" w14:textId="77777777" w:rsidR="00AB2774" w:rsidRPr="00AB2774" w:rsidRDefault="00AB2774" w:rsidP="00AB2774">
            <w:pPr>
              <w:numPr>
                <w:ilvl w:val="0"/>
                <w:numId w:val="11"/>
              </w:numPr>
              <w:spacing w:line="259" w:lineRule="auto"/>
              <w:ind w:left="447" w:hanging="283"/>
              <w:rPr>
                <w:lang w:eastAsia="en-GB"/>
              </w:rPr>
            </w:pPr>
            <w:r w:rsidRPr="00AB2774">
              <w:rPr>
                <w:lang w:eastAsia="en-GB"/>
              </w:rPr>
              <w:t>Further training to improve research and related skills</w:t>
            </w:r>
          </w:p>
          <w:p w14:paraId="3F76B1F2" w14:textId="77777777" w:rsidR="00AB2774" w:rsidRPr="00AB2774" w:rsidRDefault="00AB2774" w:rsidP="00AB2774">
            <w:pPr>
              <w:numPr>
                <w:ilvl w:val="0"/>
                <w:numId w:val="11"/>
              </w:numPr>
              <w:spacing w:line="259" w:lineRule="auto"/>
              <w:ind w:left="447" w:hanging="283"/>
              <w:rPr>
                <w:lang w:eastAsia="en-GB"/>
              </w:rPr>
            </w:pPr>
            <w:r w:rsidRPr="00AB2774">
              <w:rPr>
                <w:lang w:eastAsia="en-GB"/>
              </w:rPr>
              <w:t>Developing funding proposals</w:t>
            </w:r>
          </w:p>
          <w:p w14:paraId="479577F1" w14:textId="77777777" w:rsidR="00AB2774" w:rsidRPr="00AB2774" w:rsidRDefault="00AB2774" w:rsidP="00AB2774">
            <w:pPr>
              <w:numPr>
                <w:ilvl w:val="0"/>
                <w:numId w:val="11"/>
              </w:numPr>
              <w:spacing w:line="259" w:lineRule="auto"/>
              <w:ind w:left="447" w:hanging="283"/>
              <w:rPr>
                <w:lang w:eastAsia="en-GB"/>
              </w:rPr>
            </w:pPr>
            <w:r w:rsidRPr="00AB2774">
              <w:rPr>
                <w:lang w:eastAsia="en-GB"/>
              </w:rPr>
              <w:t>Teaching, if this is aligned with the wider purposes of the fellowship (up to a maximum of six hours per week)</w:t>
            </w:r>
          </w:p>
          <w:p w14:paraId="4C272906" w14:textId="77777777" w:rsidR="00AB2774" w:rsidRPr="00AB2774" w:rsidRDefault="00AB2774" w:rsidP="00AB2774">
            <w:pPr>
              <w:numPr>
                <w:ilvl w:val="0"/>
                <w:numId w:val="11"/>
              </w:numPr>
              <w:spacing w:line="259" w:lineRule="auto"/>
              <w:ind w:left="447" w:hanging="283"/>
              <w:rPr>
                <w:lang w:eastAsia="en-GB"/>
              </w:rPr>
            </w:pPr>
            <w:r w:rsidRPr="00AB2774">
              <w:rPr>
                <w:lang w:eastAsia="en-GB"/>
              </w:rPr>
              <w:t>Internships or placements, providing they are an integral part of the fellowship</w:t>
            </w:r>
          </w:p>
          <w:p w14:paraId="21D85AC7" w14:textId="2819FB85" w:rsidR="00E0410B" w:rsidRPr="00E0410B" w:rsidRDefault="00AB2774" w:rsidP="002366BE">
            <w:pPr>
              <w:numPr>
                <w:ilvl w:val="0"/>
                <w:numId w:val="11"/>
              </w:numPr>
              <w:spacing w:line="259" w:lineRule="auto"/>
              <w:ind w:left="447" w:hanging="283"/>
              <w:rPr>
                <w:lang w:eastAsia="en-GB"/>
              </w:rPr>
            </w:pPr>
            <w:r w:rsidRPr="00AB2774">
              <w:rPr>
                <w:lang w:eastAsia="en-GB"/>
              </w:rPr>
              <w:t>Research visits to internationally leading research organisations – either in the UK or abroad – for the purposes of research collaboration, training, and/or access to data or other resources not available at the applicant’s host organisation.</w:t>
            </w:r>
          </w:p>
        </w:tc>
      </w:tr>
      <w:tr w:rsidR="00E0410B" w14:paraId="1F265A26" w14:textId="77777777" w:rsidTr="00ED436A">
        <w:sdt>
          <w:sdtPr>
            <w:rPr>
              <w:b/>
              <w:bCs/>
            </w:rPr>
            <w:id w:val="-889733633"/>
            <w:placeholder>
              <w:docPart w:val="0015E396D94B40589CDBD45A870D8E9F"/>
            </w:placeholder>
            <w:showingPlcHdr/>
          </w:sdtPr>
          <w:sdtEndPr/>
          <w:sdtContent>
            <w:tc>
              <w:tcPr>
                <w:tcW w:w="9016" w:type="dxa"/>
              </w:tcPr>
              <w:p w14:paraId="3DA2871E" w14:textId="77777777" w:rsidR="00E0410B" w:rsidRDefault="00E0410B" w:rsidP="00ED436A">
                <w:pPr>
                  <w:rPr>
                    <w:b/>
                    <w:bCs/>
                  </w:rPr>
                </w:pPr>
                <w:r w:rsidRPr="00333807">
                  <w:rPr>
                    <w:rStyle w:val="PlaceholderText"/>
                  </w:rPr>
                  <w:t>Click or tap here to enter text.</w:t>
                </w:r>
              </w:p>
            </w:tc>
          </w:sdtContent>
        </w:sdt>
      </w:tr>
      <w:tr w:rsidR="00E0410B" w:rsidRPr="00E0410B" w14:paraId="4CA4A69E" w14:textId="77777777" w:rsidTr="00E0410B">
        <w:tc>
          <w:tcPr>
            <w:tcW w:w="9016" w:type="dxa"/>
            <w:shd w:val="clear" w:color="auto" w:fill="F2F2F2" w:themeFill="background1" w:themeFillShade="F2"/>
          </w:tcPr>
          <w:p w14:paraId="3437682F" w14:textId="4BFB7EFA" w:rsidR="00E0410B" w:rsidRPr="00395522" w:rsidRDefault="00E0410B" w:rsidP="005243F0">
            <w:pPr>
              <w:rPr>
                <w:lang w:eastAsia="en-GB"/>
              </w:rPr>
            </w:pPr>
            <w:r w:rsidRPr="00395522">
              <w:rPr>
                <w:lang w:eastAsia="en-GB"/>
              </w:rPr>
              <w:t xml:space="preserve">What impact would you have through undertaking this fellowship, both within and beyond your </w:t>
            </w:r>
            <w:r w:rsidR="005243F0" w:rsidRPr="00395522">
              <w:t>field of research This could involve an influence on policy and practice, as well as an impact on academia</w:t>
            </w:r>
            <w:r w:rsidRPr="00395522">
              <w:rPr>
                <w:lang w:eastAsia="en-GB"/>
              </w:rPr>
              <w:t xml:space="preserve"> (max. 200 words)</w:t>
            </w:r>
          </w:p>
        </w:tc>
      </w:tr>
      <w:tr w:rsidR="00E0410B" w14:paraId="3188B822" w14:textId="77777777" w:rsidTr="00ED436A">
        <w:sdt>
          <w:sdtPr>
            <w:rPr>
              <w:b/>
              <w:bCs/>
            </w:rPr>
            <w:id w:val="543337513"/>
            <w:placeholder>
              <w:docPart w:val="6FE82828A81E412E9BC6201D8D2FA2DC"/>
            </w:placeholder>
            <w:showingPlcHdr/>
          </w:sdtPr>
          <w:sdtEndPr/>
          <w:sdtContent>
            <w:tc>
              <w:tcPr>
                <w:tcW w:w="9016" w:type="dxa"/>
              </w:tcPr>
              <w:p w14:paraId="1EDA234B" w14:textId="028E1D17" w:rsidR="00E0410B" w:rsidRPr="00395522" w:rsidRDefault="00E0410B" w:rsidP="00ED436A">
                <w:pPr>
                  <w:rPr>
                    <w:b/>
                    <w:bCs/>
                  </w:rPr>
                </w:pPr>
                <w:r w:rsidRPr="00395522">
                  <w:rPr>
                    <w:rStyle w:val="PlaceholderText"/>
                  </w:rPr>
                  <w:t>Click or tap here to enter text.</w:t>
                </w:r>
              </w:p>
            </w:tc>
          </w:sdtContent>
        </w:sdt>
      </w:tr>
      <w:tr w:rsidR="00E0410B" w14:paraId="22CFC283" w14:textId="77777777" w:rsidTr="00E0410B">
        <w:tc>
          <w:tcPr>
            <w:tcW w:w="9016" w:type="dxa"/>
            <w:shd w:val="clear" w:color="auto" w:fill="F2F2F2" w:themeFill="background1" w:themeFillShade="F2"/>
          </w:tcPr>
          <w:p w14:paraId="2BCAEC16" w14:textId="32463F69" w:rsidR="00E0410B" w:rsidRPr="00395522" w:rsidRDefault="00E0410B" w:rsidP="002366BE">
            <w:pPr>
              <w:spacing w:line="259" w:lineRule="auto"/>
              <w:rPr>
                <w:lang w:eastAsia="en-GB"/>
              </w:rPr>
            </w:pPr>
            <w:r w:rsidRPr="00395522">
              <w:rPr>
                <w:lang w:eastAsia="en-GB"/>
              </w:rPr>
              <w:t xml:space="preserve">What difference would the fellowship make in helping you to achieve your career aspirations? (max. </w:t>
            </w:r>
            <w:r w:rsidR="005243F0" w:rsidRPr="00395522">
              <w:rPr>
                <w:lang w:eastAsia="en-GB"/>
              </w:rPr>
              <w:t>2</w:t>
            </w:r>
            <w:r w:rsidRPr="00395522">
              <w:rPr>
                <w:lang w:eastAsia="en-GB"/>
              </w:rPr>
              <w:t>00 words)</w:t>
            </w:r>
          </w:p>
        </w:tc>
      </w:tr>
      <w:tr w:rsidR="00E0410B" w14:paraId="6FCDC4F7" w14:textId="77777777" w:rsidTr="00E0410B">
        <w:sdt>
          <w:sdtPr>
            <w:rPr>
              <w:b/>
              <w:bCs/>
            </w:rPr>
            <w:id w:val="724877331"/>
            <w:placeholder>
              <w:docPart w:val="BAF6FCFF07F24A5C8DA3CC50AF285732"/>
            </w:placeholder>
            <w:showingPlcHdr/>
          </w:sdtPr>
          <w:sdtEndPr/>
          <w:sdtContent>
            <w:tc>
              <w:tcPr>
                <w:tcW w:w="9016" w:type="dxa"/>
                <w:shd w:val="clear" w:color="auto" w:fill="auto"/>
              </w:tcPr>
              <w:p w14:paraId="6AD7B1D2" w14:textId="070C7759" w:rsidR="00E0410B" w:rsidRPr="009E405A" w:rsidRDefault="00E0410B" w:rsidP="00E0410B">
                <w:pPr>
                  <w:rPr>
                    <w:lang w:eastAsia="en-GB"/>
                  </w:rPr>
                </w:pPr>
                <w:r w:rsidRPr="00333807">
                  <w:rPr>
                    <w:rStyle w:val="PlaceholderText"/>
                  </w:rPr>
                  <w:t>Click or tap here to enter text.</w:t>
                </w:r>
              </w:p>
            </w:tc>
          </w:sdtContent>
        </w:sdt>
      </w:tr>
      <w:tr w:rsidR="000A6C66" w:rsidRPr="000A6C66" w14:paraId="73728661" w14:textId="77777777" w:rsidTr="000A6C66">
        <w:tc>
          <w:tcPr>
            <w:tcW w:w="9016" w:type="dxa"/>
            <w:shd w:val="clear" w:color="auto" w:fill="F2F2F2" w:themeFill="background1" w:themeFillShade="F2"/>
          </w:tcPr>
          <w:p w14:paraId="5898A804" w14:textId="7ABB9DDA" w:rsidR="00AB2774" w:rsidRPr="000A6C66" w:rsidRDefault="00AB2774" w:rsidP="000A6C66">
            <w:pPr>
              <w:rPr>
                <w:lang w:eastAsia="en-GB"/>
              </w:rPr>
            </w:pPr>
            <w:r>
              <w:t>Timeline for the proposed programme of activities</w:t>
            </w:r>
            <w:r w:rsidRPr="000A6C66">
              <w:rPr>
                <w:lang w:eastAsia="en-GB"/>
              </w:rPr>
              <w:t xml:space="preserve"> </w:t>
            </w:r>
            <w:r>
              <w:rPr>
                <w:lang w:eastAsia="en-GB"/>
              </w:rPr>
              <w:t>(</w:t>
            </w:r>
            <w:r w:rsidRPr="000A6C66">
              <w:rPr>
                <w:lang w:eastAsia="en-GB"/>
              </w:rPr>
              <w:t>e.g. Gantt chart)</w:t>
            </w:r>
            <w:r>
              <w:t xml:space="preserve">.  </w:t>
            </w:r>
          </w:p>
        </w:tc>
      </w:tr>
      <w:tr w:rsidR="000A6C66" w14:paraId="3467F1BB" w14:textId="77777777" w:rsidTr="0058052C">
        <w:tc>
          <w:tcPr>
            <w:tcW w:w="9016" w:type="dxa"/>
          </w:tcPr>
          <w:sdt>
            <w:sdtPr>
              <w:rPr>
                <w:rFonts w:ascii="Gill Sans MT" w:hAnsi="Gill Sans MT"/>
                <w:sz w:val="24"/>
                <w:szCs w:val="24"/>
                <w:lang w:val="en-GB"/>
              </w:rPr>
              <w:id w:val="-2121139696"/>
              <w:placeholder>
                <w:docPart w:val="DefaultPlaceholder_-1854013440"/>
              </w:placeholder>
              <w:showingPlcHdr/>
            </w:sdtPr>
            <w:sdtEndPr/>
            <w:sdtContent>
              <w:p w14:paraId="13882C0C" w14:textId="77777777" w:rsidR="000A6C66" w:rsidRDefault="00652D24" w:rsidP="0058052C">
                <w:pPr>
                  <w:pStyle w:val="BodyText"/>
                  <w:spacing w:before="74"/>
                  <w:ind w:left="0"/>
                  <w:rPr>
                    <w:rFonts w:ascii="Gill Sans MT" w:hAnsi="Gill Sans MT"/>
                    <w:sz w:val="24"/>
                    <w:szCs w:val="24"/>
                    <w:lang w:val="en-GB"/>
                  </w:rPr>
                </w:pPr>
                <w:r w:rsidRPr="00564A18">
                  <w:rPr>
                    <w:rStyle w:val="PlaceholderText"/>
                  </w:rPr>
                  <w:t>Click or tap here to enter text.</w:t>
                </w:r>
              </w:p>
            </w:sdtContent>
          </w:sdt>
          <w:p w14:paraId="0B9A2AC8" w14:textId="57DCF3F7" w:rsidR="00652D24" w:rsidRDefault="00652D24" w:rsidP="0058052C">
            <w:pPr>
              <w:pStyle w:val="BodyText"/>
              <w:spacing w:before="74"/>
              <w:ind w:left="0"/>
              <w:rPr>
                <w:rFonts w:ascii="Gill Sans MT" w:hAnsi="Gill Sans MT"/>
                <w:sz w:val="24"/>
                <w:szCs w:val="24"/>
                <w:lang w:val="en-GB"/>
              </w:rPr>
            </w:pPr>
          </w:p>
        </w:tc>
      </w:tr>
    </w:tbl>
    <w:p w14:paraId="771D46BD" w14:textId="77777777" w:rsidR="009E405A" w:rsidRDefault="009E405A" w:rsidP="0013571C">
      <w:pPr>
        <w:spacing w:after="0"/>
        <w:rPr>
          <w:b/>
          <w:bCs/>
        </w:rPr>
      </w:pPr>
    </w:p>
    <w:tbl>
      <w:tblPr>
        <w:tblStyle w:val="TableGrid"/>
        <w:tblW w:w="0" w:type="auto"/>
        <w:tblLook w:val="04A0" w:firstRow="1" w:lastRow="0" w:firstColumn="1" w:lastColumn="0" w:noHBand="0" w:noVBand="1"/>
      </w:tblPr>
      <w:tblGrid>
        <w:gridCol w:w="4508"/>
        <w:gridCol w:w="4508"/>
      </w:tblGrid>
      <w:tr w:rsidR="0013571C" w14:paraId="41A8BD3D" w14:textId="77777777" w:rsidTr="0013571C">
        <w:tc>
          <w:tcPr>
            <w:tcW w:w="9016" w:type="dxa"/>
            <w:gridSpan w:val="2"/>
            <w:shd w:val="clear" w:color="auto" w:fill="000000" w:themeFill="text1"/>
          </w:tcPr>
          <w:p w14:paraId="7A91AD0D" w14:textId="37FE7FBF" w:rsidR="0013571C" w:rsidRDefault="0013571C">
            <w:pPr>
              <w:rPr>
                <w:b/>
                <w:bCs/>
              </w:rPr>
            </w:pPr>
            <w:r>
              <w:rPr>
                <w:b/>
                <w:bCs/>
              </w:rPr>
              <w:t>Mentor details</w:t>
            </w:r>
          </w:p>
        </w:tc>
      </w:tr>
      <w:tr w:rsidR="0013571C" w:rsidRPr="0013571C" w14:paraId="15FA6162" w14:textId="77777777" w:rsidTr="0013571C">
        <w:tc>
          <w:tcPr>
            <w:tcW w:w="4508" w:type="dxa"/>
            <w:shd w:val="clear" w:color="auto" w:fill="F2F2F2" w:themeFill="background1" w:themeFillShade="F2"/>
          </w:tcPr>
          <w:p w14:paraId="0170AE32" w14:textId="3792197D" w:rsidR="0013571C" w:rsidRPr="0013571C" w:rsidRDefault="0013571C" w:rsidP="0013571C">
            <w:r w:rsidRPr="0013571C">
              <w:t xml:space="preserve">Name of your proposed mentor </w:t>
            </w:r>
          </w:p>
        </w:tc>
        <w:sdt>
          <w:sdtPr>
            <w:id w:val="-58709822"/>
            <w:placeholder>
              <w:docPart w:val="F472F003B0854CCA95F58921A436AC41"/>
            </w:placeholder>
            <w:showingPlcHdr/>
          </w:sdtPr>
          <w:sdtEndPr/>
          <w:sdtContent>
            <w:tc>
              <w:tcPr>
                <w:tcW w:w="4508" w:type="dxa"/>
              </w:tcPr>
              <w:p w14:paraId="5AD77041" w14:textId="7C1F644E" w:rsidR="0013571C" w:rsidRPr="0013571C" w:rsidRDefault="0013571C" w:rsidP="0013571C">
                <w:r w:rsidRPr="00333807">
                  <w:rPr>
                    <w:rStyle w:val="PlaceholderText"/>
                  </w:rPr>
                  <w:t>Click or tap here to enter text.</w:t>
                </w:r>
              </w:p>
            </w:tc>
          </w:sdtContent>
        </w:sdt>
      </w:tr>
      <w:tr w:rsidR="00291439" w:rsidRPr="0013571C" w14:paraId="5796BA1F" w14:textId="77777777" w:rsidTr="0013571C">
        <w:tc>
          <w:tcPr>
            <w:tcW w:w="4508" w:type="dxa"/>
            <w:shd w:val="clear" w:color="auto" w:fill="F2F2F2" w:themeFill="background1" w:themeFillShade="F2"/>
          </w:tcPr>
          <w:p w14:paraId="281B2111" w14:textId="406F6D16" w:rsidR="00291439" w:rsidRPr="0013571C" w:rsidRDefault="00291439" w:rsidP="00291439">
            <w:r>
              <w:t>Email address</w:t>
            </w:r>
          </w:p>
        </w:tc>
        <w:sdt>
          <w:sdtPr>
            <w:id w:val="2079406401"/>
            <w:placeholder>
              <w:docPart w:val="DefaultPlaceholder_-1854013440"/>
            </w:placeholder>
            <w:showingPlcHdr/>
          </w:sdtPr>
          <w:sdtEndPr/>
          <w:sdtContent>
            <w:tc>
              <w:tcPr>
                <w:tcW w:w="4508" w:type="dxa"/>
              </w:tcPr>
              <w:p w14:paraId="33D04292" w14:textId="5E0BB21D" w:rsidR="00291439" w:rsidRDefault="00291439" w:rsidP="0013571C">
                <w:r w:rsidRPr="00564A18">
                  <w:rPr>
                    <w:rStyle w:val="PlaceholderText"/>
                  </w:rPr>
                  <w:t>Click or tap here to enter text.</w:t>
                </w:r>
              </w:p>
            </w:tc>
          </w:sdtContent>
        </w:sdt>
      </w:tr>
    </w:tbl>
    <w:p w14:paraId="250971B7" w14:textId="77777777" w:rsidR="00D37A25" w:rsidRDefault="00D37A25" w:rsidP="00F2098F">
      <w:pPr>
        <w:pStyle w:val="BodyText"/>
        <w:ind w:left="0"/>
        <w:rPr>
          <w:rFonts w:ascii="Gill Sans MT" w:hAnsi="Gill Sans MT"/>
          <w:sz w:val="24"/>
          <w:szCs w:val="24"/>
          <w:lang w:val="en-GB"/>
        </w:rPr>
      </w:pPr>
    </w:p>
    <w:tbl>
      <w:tblPr>
        <w:tblStyle w:val="TableGrid"/>
        <w:tblW w:w="0" w:type="auto"/>
        <w:tblLook w:val="04A0" w:firstRow="1" w:lastRow="0" w:firstColumn="1" w:lastColumn="0" w:noHBand="0" w:noVBand="1"/>
      </w:tblPr>
      <w:tblGrid>
        <w:gridCol w:w="2405"/>
        <w:gridCol w:w="2835"/>
        <w:gridCol w:w="3686"/>
      </w:tblGrid>
      <w:tr w:rsidR="00805465" w:rsidRPr="00805465" w14:paraId="74A5E90B" w14:textId="77777777" w:rsidTr="00BC6182">
        <w:tc>
          <w:tcPr>
            <w:tcW w:w="8926" w:type="dxa"/>
            <w:gridSpan w:val="3"/>
            <w:shd w:val="clear" w:color="auto" w:fill="000000" w:themeFill="text1"/>
          </w:tcPr>
          <w:p w14:paraId="2AD97D3A" w14:textId="683FA243" w:rsidR="00805465" w:rsidRPr="00805465" w:rsidRDefault="00805465" w:rsidP="00805465">
            <w:pPr>
              <w:rPr>
                <w:b/>
                <w:bCs/>
              </w:rPr>
            </w:pPr>
            <w:r w:rsidRPr="00805465">
              <w:rPr>
                <w:b/>
                <w:bCs/>
              </w:rPr>
              <w:t>Summary of resources required for project</w:t>
            </w:r>
          </w:p>
        </w:tc>
      </w:tr>
      <w:tr w:rsidR="00805465" w:rsidRPr="00805465" w14:paraId="032919BF" w14:textId="77777777" w:rsidTr="00BC6182">
        <w:tc>
          <w:tcPr>
            <w:tcW w:w="8926" w:type="dxa"/>
            <w:gridSpan w:val="3"/>
            <w:shd w:val="clear" w:color="auto" w:fill="F2F2F2" w:themeFill="background1" w:themeFillShade="F2"/>
          </w:tcPr>
          <w:p w14:paraId="12077B0B" w14:textId="77777777" w:rsidR="00805465" w:rsidRPr="00805465" w:rsidRDefault="00805465" w:rsidP="00805465">
            <w:pPr>
              <w:pStyle w:val="BodyText"/>
              <w:spacing w:before="74"/>
              <w:ind w:left="0"/>
              <w:rPr>
                <w:rFonts w:asciiTheme="minorHAnsi" w:hAnsiTheme="minorHAnsi" w:cstheme="minorHAnsi"/>
                <w:sz w:val="22"/>
                <w:szCs w:val="22"/>
              </w:rPr>
            </w:pPr>
            <w:r w:rsidRPr="00805465">
              <w:rPr>
                <w:rFonts w:asciiTheme="minorHAnsi" w:hAnsiTheme="minorHAnsi" w:cstheme="minorHAnsi"/>
                <w:sz w:val="22"/>
                <w:szCs w:val="22"/>
                <w:lang w:val="en-GB"/>
              </w:rPr>
              <w:t xml:space="preserve">Fellowship proposals will be </w:t>
            </w:r>
            <w:proofErr w:type="spellStart"/>
            <w:r w:rsidRPr="00805465">
              <w:rPr>
                <w:rFonts w:asciiTheme="minorHAnsi" w:hAnsiTheme="minorHAnsi" w:cstheme="minorHAnsi"/>
                <w:sz w:val="22"/>
                <w:szCs w:val="22"/>
                <w:lang w:val="en-GB"/>
              </w:rPr>
              <w:t>costed</w:t>
            </w:r>
            <w:proofErr w:type="spellEnd"/>
            <w:r w:rsidRPr="00805465">
              <w:rPr>
                <w:rFonts w:asciiTheme="minorHAnsi" w:hAnsiTheme="minorHAnsi" w:cstheme="minorHAnsi"/>
                <w:sz w:val="22"/>
                <w:szCs w:val="22"/>
                <w:lang w:val="en-GB"/>
              </w:rPr>
              <w:t xml:space="preserve"> </w:t>
            </w:r>
            <w:proofErr w:type="gramStart"/>
            <w:r w:rsidRPr="00805465">
              <w:rPr>
                <w:rFonts w:asciiTheme="minorHAnsi" w:hAnsiTheme="minorHAnsi" w:cstheme="minorHAnsi"/>
                <w:sz w:val="22"/>
                <w:szCs w:val="22"/>
                <w:lang w:val="en-GB"/>
              </w:rPr>
              <w:t>on the basis of</w:t>
            </w:r>
            <w:proofErr w:type="gramEnd"/>
            <w:r w:rsidRPr="00805465">
              <w:rPr>
                <w:rFonts w:asciiTheme="minorHAnsi" w:hAnsiTheme="minorHAnsi" w:cstheme="minorHAnsi"/>
                <w:sz w:val="22"/>
                <w:szCs w:val="22"/>
                <w:lang w:val="en-GB"/>
              </w:rPr>
              <w:t xml:space="preserve"> full Economic Costs (fEC). If a fellowship is awarded, ESRC will provide funding at 80% of the fEC costs requested. The research organisation must agree to find the balance of fEC for the proposal from other resources. All proposals will be subject to ESRC’s funding rules as outlined in the Research Funding Guide </w:t>
            </w:r>
            <w:r w:rsidRPr="00805465">
              <w:rPr>
                <w:rFonts w:asciiTheme="minorHAnsi" w:hAnsiTheme="minorHAnsi" w:cstheme="minorHAnsi"/>
                <w:sz w:val="22"/>
                <w:szCs w:val="22"/>
              </w:rPr>
              <w:t>(</w:t>
            </w:r>
            <w:r w:rsidRPr="00805465">
              <w:rPr>
                <w:rStyle w:val="Hyperlink"/>
                <w:rFonts w:asciiTheme="minorHAnsi" w:hAnsiTheme="minorHAnsi" w:cstheme="minorHAnsi"/>
                <w:sz w:val="22"/>
                <w:szCs w:val="22"/>
              </w:rPr>
              <w:t>https://esrc.ukri.org/files/funding/guidance-for-applicants/research-funding-guide/</w:t>
            </w:r>
            <w:r w:rsidRPr="00805465">
              <w:rPr>
                <w:rFonts w:asciiTheme="minorHAnsi" w:hAnsiTheme="minorHAnsi" w:cstheme="minorHAnsi"/>
                <w:sz w:val="22"/>
                <w:szCs w:val="22"/>
              </w:rPr>
              <w:t xml:space="preserve">).  </w:t>
            </w:r>
          </w:p>
          <w:p w14:paraId="440806C0" w14:textId="77777777" w:rsidR="00805465" w:rsidRPr="00805465" w:rsidRDefault="00805465" w:rsidP="00805465">
            <w:pPr>
              <w:pStyle w:val="BodyText"/>
              <w:spacing w:before="74"/>
              <w:ind w:left="0"/>
              <w:rPr>
                <w:rFonts w:asciiTheme="minorHAnsi" w:hAnsiTheme="minorHAnsi" w:cstheme="minorHAnsi"/>
                <w:b/>
                <w:color w:val="000000"/>
                <w:sz w:val="22"/>
                <w:szCs w:val="22"/>
                <w:lang w:val="en-GB"/>
              </w:rPr>
            </w:pPr>
          </w:p>
          <w:p w14:paraId="02F7BE9B" w14:textId="77777777" w:rsidR="00805465" w:rsidRPr="00805465" w:rsidRDefault="00805465" w:rsidP="00805465">
            <w:pPr>
              <w:pStyle w:val="BodyText"/>
              <w:ind w:left="0"/>
              <w:rPr>
                <w:rFonts w:asciiTheme="minorHAnsi" w:hAnsiTheme="minorHAnsi" w:cstheme="minorHAnsi"/>
                <w:sz w:val="22"/>
                <w:szCs w:val="22"/>
                <w:lang w:val="en-GB"/>
              </w:rPr>
            </w:pPr>
            <w:r w:rsidRPr="00805465">
              <w:rPr>
                <w:rFonts w:asciiTheme="minorHAnsi" w:hAnsiTheme="minorHAnsi" w:cstheme="minorHAnsi"/>
                <w:sz w:val="22"/>
                <w:szCs w:val="22"/>
                <w:lang w:val="en-GB"/>
              </w:rPr>
              <w:t xml:space="preserve">The total cost of each fellowship includes the following: </w:t>
            </w:r>
          </w:p>
          <w:p w14:paraId="59EEE517" w14:textId="44A2E03B" w:rsidR="00805465" w:rsidRPr="000A6C66" w:rsidRDefault="00805465" w:rsidP="000A6C66">
            <w:pPr>
              <w:pStyle w:val="BodyText"/>
              <w:numPr>
                <w:ilvl w:val="0"/>
                <w:numId w:val="7"/>
              </w:numPr>
              <w:rPr>
                <w:rFonts w:asciiTheme="minorHAnsi" w:hAnsiTheme="minorHAnsi" w:cstheme="minorHAnsi"/>
                <w:sz w:val="22"/>
                <w:szCs w:val="22"/>
              </w:rPr>
            </w:pPr>
            <w:r w:rsidRPr="000A6C66">
              <w:rPr>
                <w:rFonts w:asciiTheme="minorHAnsi" w:hAnsiTheme="minorHAnsi" w:cstheme="minorHAnsi"/>
                <w:sz w:val="22"/>
                <w:szCs w:val="22"/>
                <w:lang w:val="en-GB"/>
              </w:rPr>
              <w:t>Directly incurred</w:t>
            </w:r>
            <w:r w:rsidR="000A6C66">
              <w:rPr>
                <w:rFonts w:asciiTheme="minorHAnsi" w:hAnsiTheme="minorHAnsi" w:cstheme="minorHAnsi"/>
                <w:sz w:val="22"/>
                <w:szCs w:val="22"/>
                <w:lang w:val="en-GB"/>
              </w:rPr>
              <w:t xml:space="preserve">: </w:t>
            </w:r>
            <w:r w:rsidRPr="000A6C66">
              <w:rPr>
                <w:rFonts w:asciiTheme="minorHAnsi" w:hAnsiTheme="minorHAnsi" w:cstheme="minorHAnsi"/>
                <w:sz w:val="22"/>
                <w:szCs w:val="22"/>
                <w:lang w:val="en-GB"/>
              </w:rPr>
              <w:t>Fellow’s salary costs</w:t>
            </w:r>
            <w:r w:rsidR="000A6C66" w:rsidRPr="000A6C66">
              <w:rPr>
                <w:rFonts w:asciiTheme="minorHAnsi" w:hAnsiTheme="minorHAnsi" w:cstheme="minorHAnsi"/>
                <w:sz w:val="22"/>
                <w:szCs w:val="22"/>
                <w:lang w:val="en-GB"/>
              </w:rPr>
              <w:t xml:space="preserve">; </w:t>
            </w:r>
            <w:r w:rsidRPr="000A6C66">
              <w:rPr>
                <w:rFonts w:asciiTheme="minorHAnsi" w:hAnsiTheme="minorHAnsi" w:cstheme="minorHAnsi"/>
                <w:sz w:val="22"/>
                <w:szCs w:val="22"/>
                <w:lang w:val="en-GB"/>
              </w:rPr>
              <w:t>Travel and subsistence</w:t>
            </w:r>
            <w:r w:rsidRPr="000A6C66">
              <w:rPr>
                <w:rFonts w:asciiTheme="minorHAnsi" w:hAnsiTheme="minorHAnsi" w:cstheme="minorHAnsi"/>
                <w:color w:val="FF0000"/>
                <w:sz w:val="22"/>
                <w:szCs w:val="22"/>
                <w:lang w:val="en-GB"/>
              </w:rPr>
              <w:t>*</w:t>
            </w:r>
            <w:r w:rsidR="000A6C66" w:rsidRPr="001A5E6E">
              <w:rPr>
                <w:rFonts w:asciiTheme="minorHAnsi" w:hAnsiTheme="minorHAnsi" w:cstheme="minorHAnsi"/>
                <w:sz w:val="22"/>
                <w:szCs w:val="22"/>
                <w:lang w:val="en-GB"/>
              </w:rPr>
              <w:t>;</w:t>
            </w:r>
            <w:r w:rsidR="000A6C66" w:rsidRPr="000A6C66">
              <w:rPr>
                <w:rFonts w:asciiTheme="minorHAnsi" w:hAnsiTheme="minorHAnsi" w:cstheme="minorHAnsi"/>
                <w:color w:val="FF0000"/>
                <w:sz w:val="22"/>
                <w:szCs w:val="22"/>
                <w:lang w:val="en-GB"/>
              </w:rPr>
              <w:t xml:space="preserve"> </w:t>
            </w:r>
            <w:r w:rsidRPr="000A6C66">
              <w:rPr>
                <w:rFonts w:asciiTheme="minorHAnsi" w:hAnsiTheme="minorHAnsi" w:cstheme="minorHAnsi"/>
                <w:sz w:val="22"/>
                <w:szCs w:val="22"/>
                <w:lang w:val="en-GB"/>
              </w:rPr>
              <w:t xml:space="preserve">Other costs </w:t>
            </w:r>
            <w:r w:rsidRPr="000A6C66">
              <w:rPr>
                <w:rFonts w:asciiTheme="minorHAnsi" w:hAnsiTheme="minorHAnsi" w:cstheme="minorHAnsi"/>
                <w:color w:val="FF0000"/>
                <w:sz w:val="22"/>
                <w:szCs w:val="22"/>
                <w:lang w:val="en-GB"/>
              </w:rPr>
              <w:t>*</w:t>
            </w:r>
          </w:p>
          <w:p w14:paraId="3665A53C" w14:textId="6A845BEE" w:rsidR="00805465" w:rsidRPr="000A6C66" w:rsidRDefault="00805465" w:rsidP="000A6C66">
            <w:pPr>
              <w:pStyle w:val="BodyText"/>
              <w:numPr>
                <w:ilvl w:val="0"/>
                <w:numId w:val="7"/>
              </w:numPr>
              <w:rPr>
                <w:rFonts w:asciiTheme="minorHAnsi" w:hAnsiTheme="minorHAnsi" w:cstheme="minorHAnsi"/>
                <w:sz w:val="22"/>
                <w:szCs w:val="22"/>
                <w:lang w:val="en-GB"/>
              </w:rPr>
            </w:pPr>
            <w:r w:rsidRPr="00805465">
              <w:rPr>
                <w:rFonts w:asciiTheme="minorHAnsi" w:hAnsiTheme="minorHAnsi" w:cstheme="minorHAnsi"/>
                <w:sz w:val="22"/>
                <w:szCs w:val="22"/>
                <w:lang w:val="en-GB"/>
              </w:rPr>
              <w:t>Directly allocated</w:t>
            </w:r>
            <w:r w:rsidR="000A6C66">
              <w:rPr>
                <w:rFonts w:asciiTheme="minorHAnsi" w:hAnsiTheme="minorHAnsi" w:cstheme="minorHAnsi"/>
                <w:sz w:val="22"/>
                <w:szCs w:val="22"/>
                <w:lang w:val="en-GB"/>
              </w:rPr>
              <w:t xml:space="preserve">: </w:t>
            </w:r>
            <w:r w:rsidRPr="000A6C66">
              <w:rPr>
                <w:rFonts w:asciiTheme="minorHAnsi" w:hAnsiTheme="minorHAnsi" w:cstheme="minorHAnsi"/>
                <w:sz w:val="22"/>
                <w:szCs w:val="22"/>
                <w:lang w:val="en-GB"/>
              </w:rPr>
              <w:t>Estate costs</w:t>
            </w:r>
          </w:p>
          <w:p w14:paraId="7480CD81" w14:textId="77777777" w:rsidR="00805465" w:rsidRPr="00805465" w:rsidRDefault="00805465" w:rsidP="00805465">
            <w:pPr>
              <w:pStyle w:val="BodyText"/>
              <w:numPr>
                <w:ilvl w:val="0"/>
                <w:numId w:val="7"/>
              </w:numPr>
              <w:rPr>
                <w:rFonts w:asciiTheme="minorHAnsi" w:hAnsiTheme="minorHAnsi" w:cstheme="minorHAnsi"/>
                <w:sz w:val="22"/>
                <w:szCs w:val="22"/>
                <w:lang w:val="en-GB"/>
              </w:rPr>
            </w:pPr>
            <w:r w:rsidRPr="00805465">
              <w:rPr>
                <w:rFonts w:asciiTheme="minorHAnsi" w:hAnsiTheme="minorHAnsi" w:cstheme="minorHAnsi"/>
                <w:sz w:val="22"/>
                <w:szCs w:val="22"/>
                <w:lang w:val="en-GB"/>
              </w:rPr>
              <w:t xml:space="preserve">Indirect costs </w:t>
            </w:r>
          </w:p>
          <w:p w14:paraId="0C58BE7C" w14:textId="77777777" w:rsidR="00805465" w:rsidRPr="00805465" w:rsidRDefault="00805465" w:rsidP="00805465">
            <w:pPr>
              <w:pStyle w:val="BodyText"/>
              <w:ind w:left="0"/>
              <w:rPr>
                <w:rFonts w:asciiTheme="minorHAnsi" w:hAnsiTheme="minorHAnsi" w:cstheme="minorHAnsi"/>
                <w:sz w:val="22"/>
                <w:szCs w:val="22"/>
                <w:lang w:val="en-GB"/>
              </w:rPr>
            </w:pPr>
          </w:p>
          <w:p w14:paraId="0570A10B" w14:textId="77777777" w:rsidR="00805465" w:rsidRDefault="00805465" w:rsidP="00805465">
            <w:pPr>
              <w:rPr>
                <w:rFonts w:cstheme="minorHAnsi"/>
                <w:bCs/>
              </w:rPr>
            </w:pPr>
            <w:r w:rsidRPr="00805465">
              <w:rPr>
                <w:rFonts w:cstheme="minorHAnsi"/>
                <w:bCs/>
              </w:rPr>
              <w:t xml:space="preserve">It is not necessary to address all the above areas of costs in your initial application to SEDarc, but it would be helpful if you could address the two section that are marked </w:t>
            </w:r>
            <w:r w:rsidRPr="00805465">
              <w:rPr>
                <w:rFonts w:cstheme="minorHAnsi"/>
                <w:bCs/>
                <w:color w:val="FF0000"/>
              </w:rPr>
              <w:t>*</w:t>
            </w:r>
            <w:r w:rsidRPr="00805465">
              <w:rPr>
                <w:rFonts w:cstheme="minorHAnsi"/>
                <w:bCs/>
              </w:rPr>
              <w:t xml:space="preserve"> in the above list.</w:t>
            </w:r>
            <w:r>
              <w:rPr>
                <w:rFonts w:cstheme="minorHAnsi"/>
                <w:bCs/>
              </w:rPr>
              <w:t xml:space="preserve"> </w:t>
            </w:r>
          </w:p>
          <w:p w14:paraId="6A1BB9C2" w14:textId="77777777" w:rsidR="001A5E6E" w:rsidRDefault="001A5E6E" w:rsidP="00805465">
            <w:pPr>
              <w:rPr>
                <w:rFonts w:cstheme="minorHAnsi"/>
                <w:bCs/>
              </w:rPr>
            </w:pPr>
          </w:p>
          <w:p w14:paraId="1BEA3612" w14:textId="662DF463" w:rsidR="00805465" w:rsidRPr="00652D24" w:rsidRDefault="00805465" w:rsidP="00652D24">
            <w:pPr>
              <w:autoSpaceDE w:val="0"/>
              <w:autoSpaceDN w:val="0"/>
              <w:adjustRightInd w:val="0"/>
              <w:rPr>
                <w:rFonts w:cstheme="minorHAnsi"/>
              </w:rPr>
            </w:pPr>
            <w:r w:rsidRPr="00652D24">
              <w:rPr>
                <w:rFonts w:cstheme="minorHAnsi"/>
                <w:b/>
                <w:color w:val="FF0000"/>
              </w:rPr>
              <w:t>*</w:t>
            </w:r>
            <w:r w:rsidRPr="00652D24">
              <w:rPr>
                <w:rFonts w:eastAsia="Calibri" w:cstheme="minorHAnsi"/>
                <w:color w:val="FF0000"/>
              </w:rPr>
              <w:t xml:space="preserve"> </w:t>
            </w:r>
            <w:r w:rsidR="00652D24" w:rsidRPr="00652D24">
              <w:rPr>
                <w:rFonts w:cstheme="minorHAnsi"/>
              </w:rPr>
              <w:t>These headings are limited to a maximum of £</w:t>
            </w:r>
            <w:r w:rsidR="00AB2774">
              <w:rPr>
                <w:rFonts w:cstheme="minorHAnsi"/>
              </w:rPr>
              <w:t>7</w:t>
            </w:r>
            <w:r w:rsidR="00652D24" w:rsidRPr="00652D24">
              <w:rPr>
                <w:rFonts w:cstheme="minorHAnsi"/>
              </w:rPr>
              <w:t>,</w:t>
            </w:r>
            <w:r w:rsidR="00AB2774">
              <w:rPr>
                <w:rFonts w:cstheme="minorHAnsi"/>
              </w:rPr>
              <w:t>5</w:t>
            </w:r>
            <w:r w:rsidR="00652D24" w:rsidRPr="00652D24">
              <w:rPr>
                <w:rFonts w:cstheme="minorHAnsi"/>
              </w:rPr>
              <w:t xml:space="preserve">00 and such include such costs such as mentoring, travel and subsistence, conference attendance, training, and fieldwork, etc. There is a </w:t>
            </w:r>
            <w:r w:rsidR="00652D24" w:rsidRPr="00652D24">
              <w:rPr>
                <w:rFonts w:cstheme="minorHAnsi"/>
              </w:rPr>
              <w:lastRenderedPageBreak/>
              <w:t>maximum limit of mentor(s) costs of up to £</w:t>
            </w:r>
            <w:r w:rsidR="00AB2774">
              <w:rPr>
                <w:rFonts w:cstheme="minorHAnsi"/>
              </w:rPr>
              <w:t>1</w:t>
            </w:r>
            <w:r w:rsidR="00652D24" w:rsidRPr="00652D24">
              <w:rPr>
                <w:rFonts w:cstheme="minorHAnsi"/>
              </w:rPr>
              <w:t>,</w:t>
            </w:r>
            <w:r w:rsidR="00AB2774">
              <w:rPr>
                <w:rFonts w:cstheme="minorHAnsi"/>
              </w:rPr>
              <w:t>5</w:t>
            </w:r>
            <w:r w:rsidR="00652D24" w:rsidRPr="00652D24">
              <w:rPr>
                <w:rFonts w:cstheme="minorHAnsi"/>
              </w:rPr>
              <w:t>00. Where an RO costs infrastructure technicians separately to estate costs, these will not be counted within the £</w:t>
            </w:r>
            <w:r w:rsidR="00AB2774">
              <w:rPr>
                <w:rFonts w:cstheme="minorHAnsi"/>
              </w:rPr>
              <w:t>7,500</w:t>
            </w:r>
            <w:r w:rsidR="00652D24" w:rsidRPr="00652D24">
              <w:rPr>
                <w:rFonts w:cstheme="minorHAnsi"/>
              </w:rPr>
              <w:t xml:space="preserve"> limit on other costs.</w:t>
            </w:r>
          </w:p>
        </w:tc>
      </w:tr>
      <w:tr w:rsidR="001A5E6E" w:rsidRPr="00805465" w14:paraId="49F54726" w14:textId="77777777" w:rsidTr="001A5E6E">
        <w:tc>
          <w:tcPr>
            <w:tcW w:w="2405" w:type="dxa"/>
            <w:shd w:val="clear" w:color="auto" w:fill="F2F2F2" w:themeFill="background1" w:themeFillShade="F2"/>
          </w:tcPr>
          <w:p w14:paraId="682BE96E" w14:textId="33800989"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lastRenderedPageBreak/>
              <w:t>Summary fund heading</w:t>
            </w:r>
          </w:p>
        </w:tc>
        <w:tc>
          <w:tcPr>
            <w:tcW w:w="2835" w:type="dxa"/>
            <w:shd w:val="clear" w:color="auto" w:fill="F2F2F2" w:themeFill="background1" w:themeFillShade="F2"/>
          </w:tcPr>
          <w:p w14:paraId="77A70DFB" w14:textId="57D8111E"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Fund heading</w:t>
            </w:r>
          </w:p>
        </w:tc>
        <w:tc>
          <w:tcPr>
            <w:tcW w:w="3686" w:type="dxa"/>
            <w:shd w:val="clear" w:color="auto" w:fill="F2F2F2" w:themeFill="background1" w:themeFillShade="F2"/>
            <w:vAlign w:val="center"/>
          </w:tcPr>
          <w:p w14:paraId="5ED03B09" w14:textId="50800C56" w:rsidR="001A5E6E" w:rsidRPr="001A5E6E" w:rsidRDefault="001A5E6E" w:rsidP="001A5E6E">
            <w:pPr>
              <w:widowControl w:val="0"/>
              <w:spacing w:line="214" w:lineRule="exact"/>
              <w:ind w:left="35"/>
              <w:rPr>
                <w:rFonts w:eastAsia="Arial" w:cstheme="minorHAnsi"/>
                <w:lang w:val="en-US"/>
              </w:rPr>
            </w:pPr>
            <w:r w:rsidRPr="00D37A25">
              <w:rPr>
                <w:rFonts w:eastAsia="Calibri" w:cstheme="minorHAnsi"/>
                <w:lang w:val="en-US"/>
              </w:rPr>
              <w:t>Full economic</w:t>
            </w:r>
            <w:r>
              <w:rPr>
                <w:rFonts w:eastAsia="Calibri" w:cstheme="minorHAnsi"/>
                <w:lang w:val="en-US"/>
              </w:rPr>
              <w:t xml:space="preserve"> </w:t>
            </w:r>
            <w:r w:rsidRPr="00D37A25">
              <w:rPr>
                <w:rFonts w:eastAsia="Calibri" w:cstheme="minorHAnsi"/>
              </w:rPr>
              <w:t>cost</w:t>
            </w:r>
          </w:p>
        </w:tc>
      </w:tr>
      <w:tr w:rsidR="001A5E6E" w:rsidRPr="00D37A25" w14:paraId="79FF39C3" w14:textId="77777777" w:rsidTr="001A5E6E">
        <w:trPr>
          <w:trHeight w:val="191"/>
        </w:trPr>
        <w:tc>
          <w:tcPr>
            <w:tcW w:w="2405" w:type="dxa"/>
            <w:vMerge w:val="restart"/>
            <w:shd w:val="clear" w:color="auto" w:fill="F2F2F2" w:themeFill="background1" w:themeFillShade="F2"/>
          </w:tcPr>
          <w:p w14:paraId="4E707C8B" w14:textId="2FEC96C1"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Directly incurred</w:t>
            </w:r>
          </w:p>
        </w:tc>
        <w:tc>
          <w:tcPr>
            <w:tcW w:w="2835" w:type="dxa"/>
            <w:shd w:val="clear" w:color="auto" w:fill="F2F2F2" w:themeFill="background1" w:themeFillShade="F2"/>
            <w:vAlign w:val="center"/>
          </w:tcPr>
          <w:p w14:paraId="4C66BC22" w14:textId="35BEBA31" w:rsidR="001A5E6E" w:rsidRPr="00D37A25" w:rsidRDefault="001A5E6E" w:rsidP="00652D24">
            <w:pPr>
              <w:widowControl w:val="0"/>
              <w:spacing w:before="143"/>
              <w:rPr>
                <w:rFonts w:eastAsia="Calibri" w:cstheme="minorHAnsi"/>
                <w:lang w:val="en-US"/>
              </w:rPr>
            </w:pPr>
            <w:r w:rsidRPr="00D37A25">
              <w:rPr>
                <w:rFonts w:eastAsia="Calibri" w:cstheme="minorHAnsi"/>
                <w:lang w:val="en-US"/>
              </w:rPr>
              <w:t xml:space="preserve">Staff </w:t>
            </w:r>
            <w:r w:rsidR="00652D24">
              <w:rPr>
                <w:rFonts w:eastAsia="Calibri" w:cstheme="minorHAnsi"/>
                <w:lang w:val="en-US"/>
              </w:rPr>
              <w:t>(fellow salary only)</w:t>
            </w:r>
          </w:p>
        </w:tc>
        <w:tc>
          <w:tcPr>
            <w:tcW w:w="3686" w:type="dxa"/>
            <w:shd w:val="clear" w:color="auto" w:fill="auto"/>
            <w:vAlign w:val="center"/>
          </w:tcPr>
          <w:p w14:paraId="1C4C43D0" w14:textId="3F001B28"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75C286FB" w14:textId="77777777" w:rsidTr="001A5E6E">
        <w:tc>
          <w:tcPr>
            <w:tcW w:w="2405" w:type="dxa"/>
            <w:vMerge/>
            <w:shd w:val="clear" w:color="auto" w:fill="F2F2F2" w:themeFill="background1" w:themeFillShade="F2"/>
          </w:tcPr>
          <w:p w14:paraId="7908CFE8"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621CE294" w14:textId="39D8E466"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Travel and subsistence</w:t>
            </w:r>
            <w:r w:rsidRPr="000A6C66">
              <w:rPr>
                <w:rFonts w:asciiTheme="minorHAnsi" w:eastAsia="Calibri" w:hAnsiTheme="minorHAnsi" w:cstheme="minorHAnsi"/>
                <w:color w:val="FF0000"/>
                <w:sz w:val="22"/>
                <w:szCs w:val="22"/>
              </w:rPr>
              <w:t>*</w:t>
            </w:r>
          </w:p>
        </w:tc>
        <w:tc>
          <w:tcPr>
            <w:tcW w:w="3686" w:type="dxa"/>
            <w:shd w:val="clear" w:color="auto" w:fill="auto"/>
            <w:vAlign w:val="center"/>
          </w:tcPr>
          <w:p w14:paraId="092D25CE" w14:textId="01D146DC"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0A262CE2" w14:textId="77777777" w:rsidTr="001A5E6E">
        <w:tc>
          <w:tcPr>
            <w:tcW w:w="2405" w:type="dxa"/>
            <w:vMerge/>
            <w:shd w:val="clear" w:color="auto" w:fill="F2F2F2" w:themeFill="background1" w:themeFillShade="F2"/>
          </w:tcPr>
          <w:p w14:paraId="7CBA575A"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13B606AB" w14:textId="50BEE163"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Other costs</w:t>
            </w:r>
            <w:r w:rsidRPr="000A6C66">
              <w:rPr>
                <w:rFonts w:asciiTheme="minorHAnsi" w:eastAsia="Calibri" w:hAnsiTheme="minorHAnsi" w:cstheme="minorHAnsi"/>
                <w:color w:val="FF0000"/>
                <w:sz w:val="22"/>
                <w:szCs w:val="22"/>
              </w:rPr>
              <w:t>*</w:t>
            </w:r>
          </w:p>
        </w:tc>
        <w:tc>
          <w:tcPr>
            <w:tcW w:w="3686" w:type="dxa"/>
            <w:shd w:val="clear" w:color="auto" w:fill="auto"/>
            <w:vAlign w:val="center"/>
          </w:tcPr>
          <w:p w14:paraId="492A820C" w14:textId="208E0F2F"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6EFF6D47" w14:textId="77777777" w:rsidTr="001A5E6E">
        <w:tc>
          <w:tcPr>
            <w:tcW w:w="2405" w:type="dxa"/>
            <w:vMerge/>
            <w:shd w:val="clear" w:color="auto" w:fill="F2F2F2" w:themeFill="background1" w:themeFillShade="F2"/>
          </w:tcPr>
          <w:p w14:paraId="1B65A272"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2515B33A" w14:textId="45D985FB"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Sub-total</w:t>
            </w:r>
          </w:p>
        </w:tc>
        <w:tc>
          <w:tcPr>
            <w:tcW w:w="3686" w:type="dxa"/>
            <w:shd w:val="clear" w:color="auto" w:fill="auto"/>
            <w:vAlign w:val="center"/>
          </w:tcPr>
          <w:p w14:paraId="4C897A4E" w14:textId="73A00C3A"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0.00</w:t>
            </w:r>
          </w:p>
        </w:tc>
      </w:tr>
      <w:tr w:rsidR="001A5E6E" w:rsidRPr="00D37A25" w14:paraId="5FDF68EA" w14:textId="77777777" w:rsidTr="001A5E6E">
        <w:tc>
          <w:tcPr>
            <w:tcW w:w="2405" w:type="dxa"/>
            <w:vMerge w:val="restart"/>
            <w:shd w:val="clear" w:color="auto" w:fill="F2F2F2" w:themeFill="background1" w:themeFillShade="F2"/>
          </w:tcPr>
          <w:p w14:paraId="0DCB056C" w14:textId="198921C2"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Directly allocated</w:t>
            </w:r>
          </w:p>
        </w:tc>
        <w:tc>
          <w:tcPr>
            <w:tcW w:w="2835" w:type="dxa"/>
            <w:shd w:val="clear" w:color="auto" w:fill="F2F2F2" w:themeFill="background1" w:themeFillShade="F2"/>
            <w:vAlign w:val="center"/>
          </w:tcPr>
          <w:p w14:paraId="409BB3A3" w14:textId="262ED584"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Estates costs</w:t>
            </w:r>
          </w:p>
        </w:tc>
        <w:tc>
          <w:tcPr>
            <w:tcW w:w="3686" w:type="dxa"/>
            <w:shd w:val="clear" w:color="auto" w:fill="auto"/>
            <w:vAlign w:val="center"/>
          </w:tcPr>
          <w:p w14:paraId="30473EEB" w14:textId="40E9141E"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209DEB65" w14:textId="77777777" w:rsidTr="001A5E6E">
        <w:tc>
          <w:tcPr>
            <w:tcW w:w="2405" w:type="dxa"/>
            <w:vMerge/>
            <w:shd w:val="clear" w:color="auto" w:fill="F2F2F2" w:themeFill="background1" w:themeFillShade="F2"/>
          </w:tcPr>
          <w:p w14:paraId="4EF2697A"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44C55D57" w14:textId="6DC1DFCC"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Other Costs</w:t>
            </w:r>
          </w:p>
        </w:tc>
        <w:tc>
          <w:tcPr>
            <w:tcW w:w="3686" w:type="dxa"/>
            <w:shd w:val="clear" w:color="auto" w:fill="auto"/>
            <w:vAlign w:val="center"/>
          </w:tcPr>
          <w:p w14:paraId="629A9B49" w14:textId="5C5FEAF0"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46687822" w14:textId="77777777" w:rsidTr="001A5E6E">
        <w:tc>
          <w:tcPr>
            <w:tcW w:w="2405" w:type="dxa"/>
            <w:vMerge/>
            <w:shd w:val="clear" w:color="auto" w:fill="F2F2F2" w:themeFill="background1" w:themeFillShade="F2"/>
          </w:tcPr>
          <w:p w14:paraId="33BF029C"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41D3D7D1" w14:textId="41B393D0"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Sub-total</w:t>
            </w:r>
          </w:p>
        </w:tc>
        <w:tc>
          <w:tcPr>
            <w:tcW w:w="3686" w:type="dxa"/>
            <w:shd w:val="clear" w:color="auto" w:fill="auto"/>
            <w:vAlign w:val="center"/>
          </w:tcPr>
          <w:p w14:paraId="770B344B" w14:textId="2812FDEA"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0.00</w:t>
            </w:r>
          </w:p>
        </w:tc>
      </w:tr>
      <w:tr w:rsidR="001A5E6E" w:rsidRPr="00D37A25" w14:paraId="311F45D7" w14:textId="77777777" w:rsidTr="001A5E6E">
        <w:tc>
          <w:tcPr>
            <w:tcW w:w="2405" w:type="dxa"/>
            <w:shd w:val="clear" w:color="auto" w:fill="F2F2F2" w:themeFill="background1" w:themeFillShade="F2"/>
            <w:vAlign w:val="center"/>
          </w:tcPr>
          <w:p w14:paraId="7657663C" w14:textId="1E98EB81"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Indirect costs</w:t>
            </w:r>
          </w:p>
        </w:tc>
        <w:tc>
          <w:tcPr>
            <w:tcW w:w="2835" w:type="dxa"/>
            <w:shd w:val="clear" w:color="auto" w:fill="F2F2F2" w:themeFill="background1" w:themeFillShade="F2"/>
            <w:vAlign w:val="center"/>
          </w:tcPr>
          <w:p w14:paraId="11FA0136" w14:textId="6B8F8396" w:rsidR="001A5E6E" w:rsidRPr="00D37A25" w:rsidRDefault="001A5E6E"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sz w:val="22"/>
                <w:szCs w:val="22"/>
              </w:rPr>
              <w:t>Indirect costs</w:t>
            </w:r>
          </w:p>
        </w:tc>
        <w:tc>
          <w:tcPr>
            <w:tcW w:w="3686" w:type="dxa"/>
            <w:shd w:val="clear" w:color="auto" w:fill="auto"/>
            <w:vAlign w:val="center"/>
          </w:tcPr>
          <w:p w14:paraId="3F0D405F" w14:textId="15DE16F1" w:rsidR="001A5E6E" w:rsidRPr="00D37A25" w:rsidRDefault="001A5E6E"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sz w:val="22"/>
                <w:szCs w:val="22"/>
              </w:rPr>
              <w:t>0.00</w:t>
            </w:r>
          </w:p>
        </w:tc>
      </w:tr>
      <w:tr w:rsidR="00F2098F" w:rsidRPr="00D37A25" w14:paraId="665B77D5" w14:textId="77777777" w:rsidTr="00F26C20">
        <w:tc>
          <w:tcPr>
            <w:tcW w:w="5240" w:type="dxa"/>
            <w:gridSpan w:val="2"/>
            <w:shd w:val="clear" w:color="auto" w:fill="F2F2F2" w:themeFill="background1" w:themeFillShade="F2"/>
          </w:tcPr>
          <w:p w14:paraId="3C0ECDA2" w14:textId="74D0449D" w:rsidR="00F2098F" w:rsidRPr="00D37A25" w:rsidRDefault="00F2098F"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b/>
                <w:sz w:val="22"/>
                <w:szCs w:val="22"/>
              </w:rPr>
              <w:t>Total</w:t>
            </w:r>
          </w:p>
        </w:tc>
        <w:tc>
          <w:tcPr>
            <w:tcW w:w="3686" w:type="dxa"/>
            <w:shd w:val="clear" w:color="auto" w:fill="auto"/>
            <w:vAlign w:val="center"/>
          </w:tcPr>
          <w:p w14:paraId="1EF38370" w14:textId="74E5382A" w:rsidR="00F2098F" w:rsidRPr="00D37A25" w:rsidRDefault="00F2098F"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b/>
                <w:sz w:val="22"/>
                <w:szCs w:val="22"/>
              </w:rPr>
              <w:t>0.00</w:t>
            </w:r>
          </w:p>
        </w:tc>
      </w:tr>
    </w:tbl>
    <w:p w14:paraId="33347413" w14:textId="3A6C02FD" w:rsidR="00805465" w:rsidRPr="00D37A25" w:rsidRDefault="00805465" w:rsidP="00D37A25">
      <w:pPr>
        <w:suppressAutoHyphens/>
        <w:autoSpaceDN w:val="0"/>
        <w:spacing w:after="0"/>
        <w:rPr>
          <w:rFonts w:cstheme="minorHAnsi"/>
        </w:rPr>
      </w:pPr>
    </w:p>
    <w:tbl>
      <w:tblPr>
        <w:tblW w:w="8931" w:type="dxa"/>
        <w:tblInd w:w="-5" w:type="dxa"/>
        <w:tblCellMar>
          <w:left w:w="10" w:type="dxa"/>
          <w:right w:w="10" w:type="dxa"/>
        </w:tblCellMar>
        <w:tblLook w:val="04A0" w:firstRow="1" w:lastRow="0" w:firstColumn="1" w:lastColumn="0" w:noHBand="0" w:noVBand="1"/>
      </w:tblPr>
      <w:tblGrid>
        <w:gridCol w:w="8931"/>
      </w:tblGrid>
      <w:tr w:rsidR="00805465" w:rsidRPr="00805465" w14:paraId="1F82C777" w14:textId="77777777" w:rsidTr="00805465">
        <w:tc>
          <w:tcPr>
            <w:tcW w:w="8931"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5AB9A884" w14:textId="12DA8972" w:rsidR="00805465" w:rsidRPr="00805465" w:rsidRDefault="00805465" w:rsidP="00D37A25">
            <w:pPr>
              <w:spacing w:after="0" w:line="240" w:lineRule="auto"/>
              <w:rPr>
                <w:rFonts w:cstheme="minorHAnsi"/>
                <w:b/>
              </w:rPr>
            </w:pPr>
            <w:r w:rsidRPr="00805465">
              <w:rPr>
                <w:rFonts w:cstheme="minorHAnsi"/>
                <w:b/>
              </w:rPr>
              <w:t>Applicant Financial Resources Narrative</w:t>
            </w:r>
          </w:p>
        </w:tc>
      </w:tr>
      <w:tr w:rsidR="00805465" w14:paraId="51755C08" w14:textId="77777777" w:rsidTr="00D37A25">
        <w:trPr>
          <w:trHeight w:val="845"/>
        </w:trPr>
        <w:tc>
          <w:tcPr>
            <w:tcW w:w="89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F5B6DF" w14:textId="44F6873F" w:rsidR="00805465" w:rsidRPr="00805465" w:rsidRDefault="00805465" w:rsidP="00D37A25">
            <w:pPr>
              <w:spacing w:after="0" w:line="240" w:lineRule="auto"/>
              <w:rPr>
                <w:rFonts w:eastAsia="Arial" w:cstheme="minorHAnsi"/>
                <w:lang w:val="en-US"/>
              </w:rPr>
            </w:pPr>
            <w:r w:rsidRPr="00805465">
              <w:rPr>
                <w:rFonts w:cstheme="minorHAnsi"/>
              </w:rPr>
              <w:t>Explain why the resources indicated in the table are needed, taking account of the nature and complexity of the programme of work proposed. It is not sufficient merely to list what is required.</w:t>
            </w:r>
          </w:p>
        </w:tc>
      </w:tr>
      <w:tr w:rsidR="00805465" w14:paraId="458AE8B0" w14:textId="77777777" w:rsidTr="002B72FB">
        <w:trPr>
          <w:trHeight w:val="1118"/>
        </w:trPr>
        <w:sdt>
          <w:sdtPr>
            <w:rPr>
              <w:rFonts w:ascii="Gill Sans MT" w:eastAsia="Arial" w:hAnsi="Gill Sans MT" w:cs="Arial"/>
              <w:sz w:val="24"/>
              <w:szCs w:val="24"/>
              <w:lang w:val="en-US"/>
            </w:rPr>
            <w:id w:val="2045710977"/>
            <w:placeholder>
              <w:docPart w:val="DefaultPlaceholder_-1854013440"/>
            </w:placeholder>
            <w:showingPlcHdr/>
          </w:sdtPr>
          <w:sdtEndPr/>
          <w:sdtContent>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55B44" w14:textId="6D96DCB3" w:rsidR="00805465" w:rsidRDefault="00652D24">
                <w:pPr>
                  <w:spacing w:after="0" w:line="240" w:lineRule="auto"/>
                  <w:rPr>
                    <w:rFonts w:ascii="Gill Sans MT" w:eastAsia="Arial" w:hAnsi="Gill Sans MT" w:cs="Arial"/>
                    <w:sz w:val="24"/>
                    <w:szCs w:val="24"/>
                    <w:lang w:val="en-US"/>
                  </w:rPr>
                </w:pPr>
                <w:r w:rsidRPr="00564A18">
                  <w:rPr>
                    <w:rStyle w:val="PlaceholderText"/>
                  </w:rPr>
                  <w:t>Click or tap here to enter text.</w:t>
                </w:r>
              </w:p>
            </w:tc>
          </w:sdtContent>
        </w:sdt>
      </w:tr>
    </w:tbl>
    <w:p w14:paraId="0BC95829" w14:textId="77777777" w:rsidR="00652D24" w:rsidRDefault="00652D24" w:rsidP="00F2098F">
      <w:pPr>
        <w:spacing w:after="0"/>
      </w:pPr>
    </w:p>
    <w:tbl>
      <w:tblPr>
        <w:tblStyle w:val="TableGrid"/>
        <w:tblW w:w="0" w:type="auto"/>
        <w:tblLook w:val="04A0" w:firstRow="1" w:lastRow="0" w:firstColumn="1" w:lastColumn="0" w:noHBand="0" w:noVBand="1"/>
      </w:tblPr>
      <w:tblGrid>
        <w:gridCol w:w="1980"/>
        <w:gridCol w:w="7036"/>
      </w:tblGrid>
      <w:tr w:rsidR="00D37A25" w14:paraId="06E78FD1" w14:textId="77777777" w:rsidTr="00D37A25">
        <w:tc>
          <w:tcPr>
            <w:tcW w:w="9016" w:type="dxa"/>
            <w:gridSpan w:val="2"/>
            <w:shd w:val="clear" w:color="auto" w:fill="000000" w:themeFill="text1"/>
          </w:tcPr>
          <w:p w14:paraId="6A923AD3" w14:textId="3CA148F7" w:rsidR="00D37A25" w:rsidRDefault="00D37A25" w:rsidP="005243F0">
            <w:r>
              <w:t>Next steps</w:t>
            </w:r>
          </w:p>
        </w:tc>
      </w:tr>
      <w:tr w:rsidR="00D37A25" w14:paraId="6B902D60" w14:textId="77777777" w:rsidTr="00D37A25">
        <w:tc>
          <w:tcPr>
            <w:tcW w:w="9016" w:type="dxa"/>
            <w:gridSpan w:val="2"/>
            <w:shd w:val="clear" w:color="auto" w:fill="F2F2F2" w:themeFill="background1" w:themeFillShade="F2"/>
          </w:tcPr>
          <w:p w14:paraId="7C9B4417" w14:textId="618F2765" w:rsidR="00D37A25" w:rsidRDefault="00D37A25" w:rsidP="005243F0">
            <w:r w:rsidRPr="00E0410B">
              <w:t xml:space="preserve">Please </w:t>
            </w:r>
            <w:r w:rsidR="00652D24">
              <w:t xml:space="preserve">upload </w:t>
            </w:r>
            <w:r w:rsidRPr="00E0410B">
              <w:t>your completed form</w:t>
            </w:r>
            <w:r w:rsidR="00652D24">
              <w:t xml:space="preserve"> using the</w:t>
            </w:r>
            <w:r w:rsidR="00652D24" w:rsidRPr="00832E3C">
              <w:t xml:space="preserve"> link</w:t>
            </w:r>
            <w:r w:rsidR="00832E3C">
              <w:t xml:space="preserve"> </w:t>
            </w:r>
            <w:hyperlink r:id="rId10" w:history="1">
              <w:r w:rsidR="00240CE9" w:rsidRPr="00240CE9">
                <w:rPr>
                  <w:rStyle w:val="Hyperlink"/>
                </w:rPr>
                <w:t>PDF EOI 2</w:t>
              </w:r>
              <w:r w:rsidR="00240CE9" w:rsidRPr="00240CE9">
                <w:rPr>
                  <w:rStyle w:val="Hyperlink"/>
                </w:rPr>
                <w:t>0</w:t>
              </w:r>
              <w:r w:rsidR="00240CE9" w:rsidRPr="00240CE9">
                <w:rPr>
                  <w:rStyle w:val="Hyperlink"/>
                </w:rPr>
                <w:t>26</w:t>
              </w:r>
            </w:hyperlink>
            <w:r w:rsidR="00832E3C">
              <w:t xml:space="preserve"> </w:t>
            </w:r>
            <w:r w:rsidRPr="00E0410B">
              <w:t xml:space="preserve">and attach your </w:t>
            </w:r>
            <w:r w:rsidR="008C73F2">
              <w:t>CV</w:t>
            </w:r>
            <w:r w:rsidRPr="00E0410B">
              <w:t xml:space="preserve"> (maximum two sides of A4), which should include a list of any relevant publications, details of awards and prizes, </w:t>
            </w:r>
            <w:r>
              <w:t xml:space="preserve">impacts, </w:t>
            </w:r>
            <w:r w:rsidRPr="00E0410B">
              <w:t>and relevant research and work experience.</w:t>
            </w:r>
            <w:r w:rsidR="007352E2">
              <w:t xml:space="preserve"> </w:t>
            </w:r>
            <w:r w:rsidR="00652D24">
              <w:t>You will also be asked a series of questions for equal opportunities monitoring, pleas</w:t>
            </w:r>
            <w:r w:rsidRPr="009E405A">
              <w:t xml:space="preserve">e note that responses to </w:t>
            </w:r>
            <w:r w:rsidR="00652D24">
              <w:t>these questions</w:t>
            </w:r>
            <w:r w:rsidRPr="009E405A">
              <w:t xml:space="preserve"> will be anonymised and held securely.</w:t>
            </w:r>
            <w:r>
              <w:t xml:space="preserve"> </w:t>
            </w:r>
          </w:p>
        </w:tc>
      </w:tr>
      <w:tr w:rsidR="00A945AE" w14:paraId="35E28245" w14:textId="77777777" w:rsidTr="00A945AE">
        <w:tc>
          <w:tcPr>
            <w:tcW w:w="1980" w:type="dxa"/>
            <w:shd w:val="clear" w:color="auto" w:fill="F2F2F2" w:themeFill="background1" w:themeFillShade="F2"/>
          </w:tcPr>
          <w:p w14:paraId="5D782160" w14:textId="0A548B9C" w:rsidR="00A945AE" w:rsidRDefault="00A945AE" w:rsidP="005243F0">
            <w:r>
              <w:t>Name</w:t>
            </w:r>
          </w:p>
        </w:tc>
        <w:sdt>
          <w:sdtPr>
            <w:id w:val="435794045"/>
            <w:placeholder>
              <w:docPart w:val="FC8A3006B4D840F4A846D57F0E887ED4"/>
            </w:placeholder>
            <w:showingPlcHdr/>
          </w:sdtPr>
          <w:sdtEndPr/>
          <w:sdtContent>
            <w:tc>
              <w:tcPr>
                <w:tcW w:w="7036" w:type="dxa"/>
              </w:tcPr>
              <w:p w14:paraId="64A55609" w14:textId="7FC2BF12" w:rsidR="00A945AE" w:rsidRDefault="00A945AE" w:rsidP="005243F0">
                <w:r w:rsidRPr="00333807">
                  <w:rPr>
                    <w:rStyle w:val="PlaceholderText"/>
                  </w:rPr>
                  <w:t>Click or tap here to enter text.</w:t>
                </w:r>
              </w:p>
            </w:tc>
          </w:sdtContent>
        </w:sdt>
      </w:tr>
      <w:tr w:rsidR="00A945AE" w14:paraId="17F2B76E" w14:textId="77777777" w:rsidTr="00A945AE">
        <w:tc>
          <w:tcPr>
            <w:tcW w:w="1980" w:type="dxa"/>
            <w:shd w:val="clear" w:color="auto" w:fill="F2F2F2" w:themeFill="background1" w:themeFillShade="F2"/>
          </w:tcPr>
          <w:p w14:paraId="7915920E" w14:textId="337932C9" w:rsidR="00A945AE" w:rsidRDefault="00A945AE" w:rsidP="005243F0">
            <w:r>
              <w:t>Date</w:t>
            </w:r>
          </w:p>
        </w:tc>
        <w:sdt>
          <w:sdtPr>
            <w:id w:val="-1958947437"/>
            <w:placeholder>
              <w:docPart w:val="D97582FC025A41E8B6F984D7519E41B1"/>
            </w:placeholder>
            <w:showingPlcHdr/>
            <w:date>
              <w:dateFormat w:val="dd/MM/yyyy"/>
              <w:lid w:val="en-GB"/>
              <w:storeMappedDataAs w:val="dateTime"/>
              <w:calendar w:val="gregorian"/>
            </w:date>
          </w:sdtPr>
          <w:sdtEndPr/>
          <w:sdtContent>
            <w:tc>
              <w:tcPr>
                <w:tcW w:w="7036" w:type="dxa"/>
              </w:tcPr>
              <w:p w14:paraId="4B911580" w14:textId="670016D8" w:rsidR="00A945AE" w:rsidRDefault="00A945AE" w:rsidP="005243F0">
                <w:r w:rsidRPr="00333807">
                  <w:rPr>
                    <w:rStyle w:val="PlaceholderText"/>
                  </w:rPr>
                  <w:t>Click or tap to enter a date.</w:t>
                </w:r>
              </w:p>
            </w:tc>
          </w:sdtContent>
        </w:sdt>
      </w:tr>
    </w:tbl>
    <w:p w14:paraId="63341D98" w14:textId="77777777" w:rsidR="00A945AE" w:rsidRDefault="00A945AE" w:rsidP="005243F0"/>
    <w:p w14:paraId="09A8571A" w14:textId="77777777" w:rsidR="00D37A25" w:rsidRDefault="00D37A25">
      <w:pPr>
        <w:rPr>
          <w:b/>
          <w:bCs/>
        </w:rPr>
      </w:pPr>
    </w:p>
    <w:p w14:paraId="2E6787F9" w14:textId="77777777" w:rsidR="002B72FB" w:rsidRPr="002B72FB" w:rsidRDefault="002B72FB" w:rsidP="002B72FB"/>
    <w:p w14:paraId="063C4DE1" w14:textId="77777777" w:rsidR="002B72FB" w:rsidRDefault="002B72FB" w:rsidP="002B72FB">
      <w:pPr>
        <w:rPr>
          <w:b/>
          <w:bCs/>
        </w:rPr>
      </w:pPr>
    </w:p>
    <w:p w14:paraId="3C0E0344" w14:textId="77777777" w:rsidR="002B72FB" w:rsidRPr="002B72FB" w:rsidRDefault="002B72FB" w:rsidP="002B72FB"/>
    <w:sectPr w:rsidR="002B72FB" w:rsidRPr="002B72FB" w:rsidSect="00F2098F">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050D" w14:textId="77777777" w:rsidR="002B72FB" w:rsidRDefault="002B72FB" w:rsidP="002B72FB">
      <w:pPr>
        <w:spacing w:after="0" w:line="240" w:lineRule="auto"/>
      </w:pPr>
      <w:r>
        <w:separator/>
      </w:r>
    </w:p>
  </w:endnote>
  <w:endnote w:type="continuationSeparator" w:id="0">
    <w:p w14:paraId="50DB3E40" w14:textId="77777777" w:rsidR="002B72FB" w:rsidRDefault="002B72FB" w:rsidP="002B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8C9" w14:textId="77777777" w:rsidR="002B72FB" w:rsidRDefault="002B72FB" w:rsidP="002B72FB">
      <w:pPr>
        <w:spacing w:after="0" w:line="240" w:lineRule="auto"/>
      </w:pPr>
      <w:r>
        <w:separator/>
      </w:r>
    </w:p>
  </w:footnote>
  <w:footnote w:type="continuationSeparator" w:id="0">
    <w:p w14:paraId="5279738C" w14:textId="77777777" w:rsidR="002B72FB" w:rsidRDefault="002B72FB" w:rsidP="002B7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634"/>
    <w:multiLevelType w:val="multilevel"/>
    <w:tmpl w:val="8968D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2E49"/>
    <w:multiLevelType w:val="multilevel"/>
    <w:tmpl w:val="CCF8B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90DE3"/>
    <w:multiLevelType w:val="multilevel"/>
    <w:tmpl w:val="D25815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86C72"/>
    <w:multiLevelType w:val="multilevel"/>
    <w:tmpl w:val="27C40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31EA"/>
    <w:multiLevelType w:val="hybridMultilevel"/>
    <w:tmpl w:val="50A4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D6E51"/>
    <w:multiLevelType w:val="multilevel"/>
    <w:tmpl w:val="F4E21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B02C9"/>
    <w:multiLevelType w:val="hybridMultilevel"/>
    <w:tmpl w:val="B7E4468A"/>
    <w:lvl w:ilvl="0" w:tplc="6734D79A">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9" w15:restartNumberingAfterBreak="0">
    <w:nsid w:val="50F8014A"/>
    <w:multiLevelType w:val="hybridMultilevel"/>
    <w:tmpl w:val="370AE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A5370C"/>
    <w:multiLevelType w:val="hybridMultilevel"/>
    <w:tmpl w:val="C43E0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527C10"/>
    <w:multiLevelType w:val="multilevel"/>
    <w:tmpl w:val="7020D40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start w:val="1"/>
      <w:numFmt w:val="bullet"/>
      <w:lvlText w:val=""/>
      <w:lvlJc w:val="left"/>
      <w:pPr>
        <w:ind w:left="4287" w:hanging="360"/>
      </w:pPr>
      <w:rPr>
        <w:rFonts w:ascii="Wingdings" w:hAnsi="Wingdings" w:hint="default"/>
      </w:rPr>
    </w:lvl>
    <w:lvl w:ilvl="3" w:tplc="08090001">
      <w:start w:val="1"/>
      <w:numFmt w:val="bullet"/>
      <w:lvlText w:val=""/>
      <w:lvlJc w:val="left"/>
      <w:pPr>
        <w:ind w:left="5007" w:hanging="360"/>
      </w:pPr>
      <w:rPr>
        <w:rFonts w:ascii="Symbol" w:hAnsi="Symbol" w:hint="default"/>
      </w:rPr>
    </w:lvl>
    <w:lvl w:ilvl="4" w:tplc="08090003">
      <w:start w:val="1"/>
      <w:numFmt w:val="bullet"/>
      <w:lvlText w:val="o"/>
      <w:lvlJc w:val="left"/>
      <w:pPr>
        <w:ind w:left="5727" w:hanging="360"/>
      </w:pPr>
      <w:rPr>
        <w:rFonts w:ascii="Courier New" w:hAnsi="Courier New" w:cs="Courier New" w:hint="default"/>
      </w:rPr>
    </w:lvl>
    <w:lvl w:ilvl="5" w:tplc="08090005">
      <w:start w:val="1"/>
      <w:numFmt w:val="bullet"/>
      <w:lvlText w:val=""/>
      <w:lvlJc w:val="left"/>
      <w:pPr>
        <w:ind w:left="6447" w:hanging="360"/>
      </w:pPr>
      <w:rPr>
        <w:rFonts w:ascii="Wingdings" w:hAnsi="Wingdings" w:hint="default"/>
      </w:rPr>
    </w:lvl>
    <w:lvl w:ilvl="6" w:tplc="08090001">
      <w:start w:val="1"/>
      <w:numFmt w:val="bullet"/>
      <w:lvlText w:val=""/>
      <w:lvlJc w:val="left"/>
      <w:pPr>
        <w:ind w:left="7167" w:hanging="360"/>
      </w:pPr>
      <w:rPr>
        <w:rFonts w:ascii="Symbol" w:hAnsi="Symbol" w:hint="default"/>
      </w:rPr>
    </w:lvl>
    <w:lvl w:ilvl="7" w:tplc="08090003">
      <w:start w:val="1"/>
      <w:numFmt w:val="bullet"/>
      <w:lvlText w:val="o"/>
      <w:lvlJc w:val="left"/>
      <w:pPr>
        <w:ind w:left="7887" w:hanging="360"/>
      </w:pPr>
      <w:rPr>
        <w:rFonts w:ascii="Courier New" w:hAnsi="Courier New" w:cs="Courier New" w:hint="default"/>
      </w:rPr>
    </w:lvl>
    <w:lvl w:ilvl="8" w:tplc="08090005">
      <w:start w:val="1"/>
      <w:numFmt w:val="bullet"/>
      <w:lvlText w:val=""/>
      <w:lvlJc w:val="left"/>
      <w:pPr>
        <w:ind w:left="8607" w:hanging="360"/>
      </w:pPr>
      <w:rPr>
        <w:rFonts w:ascii="Wingdings" w:hAnsi="Wingdings" w:hint="default"/>
      </w:rPr>
    </w:lvl>
  </w:abstractNum>
  <w:num w:numId="1" w16cid:durableId="494616326">
    <w:abstractNumId w:val="7"/>
  </w:num>
  <w:num w:numId="2" w16cid:durableId="304966523">
    <w:abstractNumId w:val="5"/>
  </w:num>
  <w:num w:numId="3" w16cid:durableId="804391498">
    <w:abstractNumId w:val="8"/>
  </w:num>
  <w:num w:numId="4" w16cid:durableId="1841460151">
    <w:abstractNumId w:val="10"/>
  </w:num>
  <w:num w:numId="5" w16cid:durableId="1325209742">
    <w:abstractNumId w:val="6"/>
  </w:num>
  <w:num w:numId="6" w16cid:durableId="319189679">
    <w:abstractNumId w:val="9"/>
  </w:num>
  <w:num w:numId="7" w16cid:durableId="470366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133171">
    <w:abstractNumId w:val="11"/>
  </w:num>
  <w:num w:numId="9" w16cid:durableId="115830654">
    <w:abstractNumId w:val="3"/>
  </w:num>
  <w:num w:numId="10" w16cid:durableId="649791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181515">
    <w:abstractNumId w:val="12"/>
  </w:num>
  <w:num w:numId="12" w16cid:durableId="951787499">
    <w:abstractNumId w:val="4"/>
  </w:num>
  <w:num w:numId="13" w16cid:durableId="68139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C7"/>
    <w:rsid w:val="0001029E"/>
    <w:rsid w:val="000A6C66"/>
    <w:rsid w:val="000B4FB5"/>
    <w:rsid w:val="0013571C"/>
    <w:rsid w:val="001A5E6E"/>
    <w:rsid w:val="002366BE"/>
    <w:rsid w:val="00240CE9"/>
    <w:rsid w:val="00291439"/>
    <w:rsid w:val="002B0FE1"/>
    <w:rsid w:val="002B72FB"/>
    <w:rsid w:val="003378EA"/>
    <w:rsid w:val="00395522"/>
    <w:rsid w:val="003C6376"/>
    <w:rsid w:val="00496C40"/>
    <w:rsid w:val="005243F0"/>
    <w:rsid w:val="00534F68"/>
    <w:rsid w:val="005B4B82"/>
    <w:rsid w:val="00624503"/>
    <w:rsid w:val="00652D24"/>
    <w:rsid w:val="006A631F"/>
    <w:rsid w:val="006F6963"/>
    <w:rsid w:val="007352E2"/>
    <w:rsid w:val="00792C61"/>
    <w:rsid w:val="007C07C2"/>
    <w:rsid w:val="00805465"/>
    <w:rsid w:val="00832E3C"/>
    <w:rsid w:val="008C73F2"/>
    <w:rsid w:val="009E405A"/>
    <w:rsid w:val="00A945AE"/>
    <w:rsid w:val="00AB2774"/>
    <w:rsid w:val="00B04E4C"/>
    <w:rsid w:val="00B13D1B"/>
    <w:rsid w:val="00BC6182"/>
    <w:rsid w:val="00CD158F"/>
    <w:rsid w:val="00CE2B72"/>
    <w:rsid w:val="00CE5385"/>
    <w:rsid w:val="00D37A25"/>
    <w:rsid w:val="00D575C7"/>
    <w:rsid w:val="00DB08B6"/>
    <w:rsid w:val="00DC7005"/>
    <w:rsid w:val="00DE5C29"/>
    <w:rsid w:val="00E0410B"/>
    <w:rsid w:val="00E519C2"/>
    <w:rsid w:val="00EB2798"/>
    <w:rsid w:val="00EF647B"/>
    <w:rsid w:val="00F178D4"/>
    <w:rsid w:val="00F2098F"/>
    <w:rsid w:val="00F22C90"/>
    <w:rsid w:val="00F30E45"/>
    <w:rsid w:val="00F54982"/>
    <w:rsid w:val="00FD5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66C0"/>
  <w15:chartTrackingRefBased/>
  <w15:docId w15:val="{7D7268CA-FABD-4A82-8CE6-5A37829B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07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F54982"/>
    <w:pPr>
      <w:spacing w:after="200" w:line="276" w:lineRule="auto"/>
      <w:ind w:left="720"/>
      <w:contextualSpacing/>
    </w:pPr>
  </w:style>
  <w:style w:type="character" w:styleId="Hyperlink">
    <w:name w:val="Hyperlink"/>
    <w:basedOn w:val="DefaultParagraphFont"/>
    <w:uiPriority w:val="99"/>
    <w:unhideWhenUsed/>
    <w:rsid w:val="00F54982"/>
    <w:rPr>
      <w:color w:val="0563C1" w:themeColor="hyperlink"/>
      <w:u w:val="single"/>
    </w:rPr>
  </w:style>
  <w:style w:type="character" w:customStyle="1" w:styleId="ListParagraphChar">
    <w:name w:val="List Paragraph Char"/>
    <w:link w:val="ListParagraph"/>
    <w:uiPriority w:val="34"/>
    <w:locked/>
    <w:rsid w:val="00F54982"/>
  </w:style>
  <w:style w:type="character" w:styleId="PlaceholderText">
    <w:name w:val="Placeholder Text"/>
    <w:basedOn w:val="DefaultParagraphFont"/>
    <w:uiPriority w:val="99"/>
    <w:semiHidden/>
    <w:rsid w:val="00F54982"/>
    <w:rPr>
      <w:color w:val="808080"/>
    </w:rPr>
  </w:style>
  <w:style w:type="character" w:styleId="CommentReference">
    <w:name w:val="annotation reference"/>
    <w:basedOn w:val="DefaultParagraphFont"/>
    <w:uiPriority w:val="99"/>
    <w:semiHidden/>
    <w:unhideWhenUsed/>
    <w:rsid w:val="005243F0"/>
    <w:rPr>
      <w:sz w:val="16"/>
      <w:szCs w:val="16"/>
    </w:rPr>
  </w:style>
  <w:style w:type="paragraph" w:styleId="CommentText">
    <w:name w:val="annotation text"/>
    <w:basedOn w:val="Normal"/>
    <w:link w:val="CommentTextChar"/>
    <w:uiPriority w:val="99"/>
    <w:unhideWhenUsed/>
    <w:rsid w:val="005243F0"/>
    <w:pPr>
      <w:spacing w:line="240" w:lineRule="auto"/>
    </w:pPr>
    <w:rPr>
      <w:sz w:val="20"/>
      <w:szCs w:val="20"/>
    </w:rPr>
  </w:style>
  <w:style w:type="character" w:customStyle="1" w:styleId="CommentTextChar">
    <w:name w:val="Comment Text Char"/>
    <w:basedOn w:val="DefaultParagraphFont"/>
    <w:link w:val="CommentText"/>
    <w:uiPriority w:val="99"/>
    <w:rsid w:val="005243F0"/>
    <w:rPr>
      <w:sz w:val="20"/>
      <w:szCs w:val="20"/>
    </w:rPr>
  </w:style>
  <w:style w:type="paragraph" w:styleId="CommentSubject">
    <w:name w:val="annotation subject"/>
    <w:basedOn w:val="CommentText"/>
    <w:next w:val="CommentText"/>
    <w:link w:val="CommentSubjectChar"/>
    <w:uiPriority w:val="99"/>
    <w:semiHidden/>
    <w:unhideWhenUsed/>
    <w:rsid w:val="005243F0"/>
    <w:rPr>
      <w:b/>
      <w:bCs/>
    </w:rPr>
  </w:style>
  <w:style w:type="character" w:customStyle="1" w:styleId="CommentSubjectChar">
    <w:name w:val="Comment Subject Char"/>
    <w:basedOn w:val="CommentTextChar"/>
    <w:link w:val="CommentSubject"/>
    <w:uiPriority w:val="99"/>
    <w:semiHidden/>
    <w:rsid w:val="005243F0"/>
    <w:rPr>
      <w:b/>
      <w:bCs/>
      <w:sz w:val="20"/>
      <w:szCs w:val="20"/>
    </w:rPr>
  </w:style>
  <w:style w:type="paragraph" w:styleId="Revision">
    <w:name w:val="Revision"/>
    <w:hidden/>
    <w:uiPriority w:val="99"/>
    <w:semiHidden/>
    <w:rsid w:val="00F178D4"/>
    <w:pPr>
      <w:spacing w:after="0" w:line="240" w:lineRule="auto"/>
    </w:pPr>
  </w:style>
  <w:style w:type="paragraph" w:styleId="BodyText">
    <w:name w:val="Body Text"/>
    <w:basedOn w:val="Normal"/>
    <w:link w:val="BodyTextChar"/>
    <w:unhideWhenUsed/>
    <w:qFormat/>
    <w:rsid w:val="00F30E45"/>
    <w:pPr>
      <w:widowControl w:val="0"/>
      <w:suppressAutoHyphens/>
      <w:autoSpaceDN w:val="0"/>
      <w:spacing w:after="0" w:line="240" w:lineRule="auto"/>
      <w:ind w:left="113"/>
    </w:pPr>
    <w:rPr>
      <w:rFonts w:ascii="Arial" w:eastAsia="Arial" w:hAnsi="Arial" w:cs="Times New Roman"/>
      <w:sz w:val="20"/>
      <w:szCs w:val="20"/>
      <w:lang w:val="en-US"/>
    </w:rPr>
  </w:style>
  <w:style w:type="character" w:customStyle="1" w:styleId="BodyTextChar">
    <w:name w:val="Body Text Char"/>
    <w:basedOn w:val="DefaultParagraphFont"/>
    <w:link w:val="BodyText"/>
    <w:rsid w:val="00F30E45"/>
    <w:rPr>
      <w:rFonts w:ascii="Arial" w:eastAsia="Arial" w:hAnsi="Arial" w:cs="Times New Roman"/>
      <w:sz w:val="20"/>
      <w:szCs w:val="20"/>
      <w:lang w:val="en-US"/>
    </w:rPr>
  </w:style>
  <w:style w:type="paragraph" w:styleId="Header">
    <w:name w:val="header"/>
    <w:basedOn w:val="Normal"/>
    <w:link w:val="HeaderChar"/>
    <w:uiPriority w:val="99"/>
    <w:unhideWhenUsed/>
    <w:rsid w:val="002B7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2FB"/>
  </w:style>
  <w:style w:type="paragraph" w:styleId="Footer">
    <w:name w:val="footer"/>
    <w:basedOn w:val="Normal"/>
    <w:link w:val="FooterChar"/>
    <w:uiPriority w:val="99"/>
    <w:unhideWhenUsed/>
    <w:rsid w:val="002B7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2FB"/>
  </w:style>
  <w:style w:type="character" w:styleId="UnresolvedMention">
    <w:name w:val="Unresolved Mention"/>
    <w:basedOn w:val="DefaultParagraphFont"/>
    <w:uiPriority w:val="99"/>
    <w:semiHidden/>
    <w:unhideWhenUsed/>
    <w:rsid w:val="002B72FB"/>
    <w:rPr>
      <w:color w:val="605E5C"/>
      <w:shd w:val="clear" w:color="auto" w:fill="E1DFDD"/>
    </w:rPr>
  </w:style>
  <w:style w:type="paragraph" w:styleId="FootnoteText">
    <w:name w:val="footnote text"/>
    <w:basedOn w:val="Normal"/>
    <w:link w:val="FootnoteTextChar"/>
    <w:uiPriority w:val="99"/>
    <w:semiHidden/>
    <w:unhideWhenUsed/>
    <w:rsid w:val="008C73F2"/>
    <w:pPr>
      <w:spacing w:after="0" w:line="240" w:lineRule="auto"/>
    </w:pPr>
    <w:rPr>
      <w:rFonts w:ascii="Gill Sans MT" w:hAnsi="Gill Sans MT"/>
      <w:sz w:val="20"/>
      <w:szCs w:val="20"/>
      <w:lang w:eastAsia="en-GB"/>
    </w:rPr>
  </w:style>
  <w:style w:type="character" w:customStyle="1" w:styleId="FootnoteTextChar">
    <w:name w:val="Footnote Text Char"/>
    <w:basedOn w:val="DefaultParagraphFont"/>
    <w:link w:val="FootnoteText"/>
    <w:uiPriority w:val="99"/>
    <w:semiHidden/>
    <w:rsid w:val="008C73F2"/>
    <w:rPr>
      <w:rFonts w:ascii="Gill Sans MT" w:hAnsi="Gill Sans MT"/>
      <w:sz w:val="20"/>
      <w:szCs w:val="20"/>
      <w:lang w:eastAsia="en-GB"/>
    </w:rPr>
  </w:style>
  <w:style w:type="character" w:styleId="FootnoteReference">
    <w:name w:val="footnote reference"/>
    <w:basedOn w:val="DefaultParagraphFont"/>
    <w:uiPriority w:val="99"/>
    <w:semiHidden/>
    <w:unhideWhenUsed/>
    <w:rsid w:val="008C73F2"/>
    <w:rPr>
      <w:vertAlign w:val="superscript"/>
    </w:rPr>
  </w:style>
  <w:style w:type="paragraph" w:customStyle="1" w:styleId="Default">
    <w:name w:val="Default"/>
    <w:rsid w:val="00624503"/>
    <w:pPr>
      <w:autoSpaceDE w:val="0"/>
      <w:autoSpaceDN w:val="0"/>
      <w:adjustRightInd w:val="0"/>
      <w:spacing w:after="0" w:line="240" w:lineRule="auto"/>
    </w:pPr>
    <w:rPr>
      <w:rFonts w:ascii="Corbel" w:hAnsi="Corbel" w:cs="Corbel"/>
      <w:color w:val="000000"/>
      <w:sz w:val="24"/>
      <w:szCs w:val="24"/>
    </w:rPr>
  </w:style>
  <w:style w:type="character" w:styleId="FollowedHyperlink">
    <w:name w:val="FollowedHyperlink"/>
    <w:basedOn w:val="DefaultParagraphFont"/>
    <w:uiPriority w:val="99"/>
    <w:semiHidden/>
    <w:unhideWhenUsed/>
    <w:rsid w:val="006F6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293">
      <w:bodyDiv w:val="1"/>
      <w:marLeft w:val="0"/>
      <w:marRight w:val="0"/>
      <w:marTop w:val="0"/>
      <w:marBottom w:val="0"/>
      <w:divBdr>
        <w:top w:val="none" w:sz="0" w:space="0" w:color="auto"/>
        <w:left w:val="none" w:sz="0" w:space="0" w:color="auto"/>
        <w:bottom w:val="none" w:sz="0" w:space="0" w:color="auto"/>
        <w:right w:val="none" w:sz="0" w:space="0" w:color="auto"/>
      </w:divBdr>
    </w:div>
    <w:div w:id="158816934">
      <w:bodyDiv w:val="1"/>
      <w:marLeft w:val="0"/>
      <w:marRight w:val="0"/>
      <w:marTop w:val="0"/>
      <w:marBottom w:val="0"/>
      <w:divBdr>
        <w:top w:val="none" w:sz="0" w:space="0" w:color="auto"/>
        <w:left w:val="none" w:sz="0" w:space="0" w:color="auto"/>
        <w:bottom w:val="none" w:sz="0" w:space="0" w:color="auto"/>
        <w:right w:val="none" w:sz="0" w:space="0" w:color="auto"/>
      </w:divBdr>
    </w:div>
    <w:div w:id="198400646">
      <w:bodyDiv w:val="1"/>
      <w:marLeft w:val="0"/>
      <w:marRight w:val="0"/>
      <w:marTop w:val="0"/>
      <w:marBottom w:val="0"/>
      <w:divBdr>
        <w:top w:val="none" w:sz="0" w:space="0" w:color="auto"/>
        <w:left w:val="none" w:sz="0" w:space="0" w:color="auto"/>
        <w:bottom w:val="none" w:sz="0" w:space="0" w:color="auto"/>
        <w:right w:val="none" w:sz="0" w:space="0" w:color="auto"/>
      </w:divBdr>
    </w:div>
    <w:div w:id="475223137">
      <w:bodyDiv w:val="1"/>
      <w:marLeft w:val="0"/>
      <w:marRight w:val="0"/>
      <w:marTop w:val="0"/>
      <w:marBottom w:val="0"/>
      <w:divBdr>
        <w:top w:val="none" w:sz="0" w:space="0" w:color="auto"/>
        <w:left w:val="none" w:sz="0" w:space="0" w:color="auto"/>
        <w:bottom w:val="none" w:sz="0" w:space="0" w:color="auto"/>
        <w:right w:val="none" w:sz="0" w:space="0" w:color="auto"/>
      </w:divBdr>
    </w:div>
    <w:div w:id="606087440">
      <w:bodyDiv w:val="1"/>
      <w:marLeft w:val="0"/>
      <w:marRight w:val="0"/>
      <w:marTop w:val="0"/>
      <w:marBottom w:val="0"/>
      <w:divBdr>
        <w:top w:val="none" w:sz="0" w:space="0" w:color="auto"/>
        <w:left w:val="none" w:sz="0" w:space="0" w:color="auto"/>
        <w:bottom w:val="none" w:sz="0" w:space="0" w:color="auto"/>
        <w:right w:val="none" w:sz="0" w:space="0" w:color="auto"/>
      </w:divBdr>
    </w:div>
    <w:div w:id="618223261">
      <w:bodyDiv w:val="1"/>
      <w:marLeft w:val="0"/>
      <w:marRight w:val="0"/>
      <w:marTop w:val="0"/>
      <w:marBottom w:val="0"/>
      <w:divBdr>
        <w:top w:val="none" w:sz="0" w:space="0" w:color="auto"/>
        <w:left w:val="none" w:sz="0" w:space="0" w:color="auto"/>
        <w:bottom w:val="none" w:sz="0" w:space="0" w:color="auto"/>
        <w:right w:val="none" w:sz="0" w:space="0" w:color="auto"/>
      </w:divBdr>
    </w:div>
    <w:div w:id="836267674">
      <w:bodyDiv w:val="1"/>
      <w:marLeft w:val="0"/>
      <w:marRight w:val="0"/>
      <w:marTop w:val="0"/>
      <w:marBottom w:val="0"/>
      <w:divBdr>
        <w:top w:val="none" w:sz="0" w:space="0" w:color="auto"/>
        <w:left w:val="none" w:sz="0" w:space="0" w:color="auto"/>
        <w:bottom w:val="none" w:sz="0" w:space="0" w:color="auto"/>
        <w:right w:val="none" w:sz="0" w:space="0" w:color="auto"/>
      </w:divBdr>
    </w:div>
    <w:div w:id="895509003">
      <w:bodyDiv w:val="1"/>
      <w:marLeft w:val="0"/>
      <w:marRight w:val="0"/>
      <w:marTop w:val="0"/>
      <w:marBottom w:val="0"/>
      <w:divBdr>
        <w:top w:val="none" w:sz="0" w:space="0" w:color="auto"/>
        <w:left w:val="none" w:sz="0" w:space="0" w:color="auto"/>
        <w:bottom w:val="none" w:sz="0" w:space="0" w:color="auto"/>
        <w:right w:val="none" w:sz="0" w:space="0" w:color="auto"/>
      </w:divBdr>
    </w:div>
    <w:div w:id="1008868013">
      <w:bodyDiv w:val="1"/>
      <w:marLeft w:val="0"/>
      <w:marRight w:val="0"/>
      <w:marTop w:val="0"/>
      <w:marBottom w:val="0"/>
      <w:divBdr>
        <w:top w:val="none" w:sz="0" w:space="0" w:color="auto"/>
        <w:left w:val="none" w:sz="0" w:space="0" w:color="auto"/>
        <w:bottom w:val="none" w:sz="0" w:space="0" w:color="auto"/>
        <w:right w:val="none" w:sz="0" w:space="0" w:color="auto"/>
      </w:divBdr>
    </w:div>
    <w:div w:id="1228102911">
      <w:bodyDiv w:val="1"/>
      <w:marLeft w:val="0"/>
      <w:marRight w:val="0"/>
      <w:marTop w:val="0"/>
      <w:marBottom w:val="0"/>
      <w:divBdr>
        <w:top w:val="none" w:sz="0" w:space="0" w:color="auto"/>
        <w:left w:val="none" w:sz="0" w:space="0" w:color="auto"/>
        <w:bottom w:val="none" w:sz="0" w:space="0" w:color="auto"/>
        <w:right w:val="none" w:sz="0" w:space="0" w:color="auto"/>
      </w:divBdr>
    </w:div>
    <w:div w:id="1520239519">
      <w:bodyDiv w:val="1"/>
      <w:marLeft w:val="0"/>
      <w:marRight w:val="0"/>
      <w:marTop w:val="0"/>
      <w:marBottom w:val="0"/>
      <w:divBdr>
        <w:top w:val="none" w:sz="0" w:space="0" w:color="auto"/>
        <w:left w:val="none" w:sz="0" w:space="0" w:color="auto"/>
        <w:bottom w:val="none" w:sz="0" w:space="0" w:color="auto"/>
        <w:right w:val="none" w:sz="0" w:space="0" w:color="auto"/>
      </w:divBdr>
    </w:div>
    <w:div w:id="1680812808">
      <w:bodyDiv w:val="1"/>
      <w:marLeft w:val="0"/>
      <w:marRight w:val="0"/>
      <w:marTop w:val="0"/>
      <w:marBottom w:val="0"/>
      <w:divBdr>
        <w:top w:val="none" w:sz="0" w:space="0" w:color="auto"/>
        <w:left w:val="none" w:sz="0" w:space="0" w:color="auto"/>
        <w:bottom w:val="none" w:sz="0" w:space="0" w:color="auto"/>
        <w:right w:val="none" w:sz="0" w:space="0" w:color="auto"/>
      </w:divBdr>
    </w:div>
    <w:div w:id="1734233235">
      <w:bodyDiv w:val="1"/>
      <w:marLeft w:val="0"/>
      <w:marRight w:val="0"/>
      <w:marTop w:val="0"/>
      <w:marBottom w:val="0"/>
      <w:divBdr>
        <w:top w:val="none" w:sz="0" w:space="0" w:color="auto"/>
        <w:left w:val="none" w:sz="0" w:space="0" w:color="auto"/>
        <w:bottom w:val="none" w:sz="0" w:space="0" w:color="auto"/>
        <w:right w:val="none" w:sz="0" w:space="0" w:color="auto"/>
      </w:divBdr>
    </w:div>
    <w:div w:id="1804888344">
      <w:bodyDiv w:val="1"/>
      <w:marLeft w:val="0"/>
      <w:marRight w:val="0"/>
      <w:marTop w:val="0"/>
      <w:marBottom w:val="0"/>
      <w:divBdr>
        <w:top w:val="none" w:sz="0" w:space="0" w:color="auto"/>
        <w:left w:val="none" w:sz="0" w:space="0" w:color="auto"/>
        <w:bottom w:val="none" w:sz="0" w:space="0" w:color="auto"/>
        <w:right w:val="none" w:sz="0" w:space="0" w:color="auto"/>
      </w:divBdr>
    </w:div>
    <w:div w:id="1881549418">
      <w:bodyDiv w:val="1"/>
      <w:marLeft w:val="0"/>
      <w:marRight w:val="0"/>
      <w:marTop w:val="0"/>
      <w:marBottom w:val="0"/>
      <w:divBdr>
        <w:top w:val="none" w:sz="0" w:space="0" w:color="auto"/>
        <w:left w:val="none" w:sz="0" w:space="0" w:color="auto"/>
        <w:bottom w:val="none" w:sz="0" w:space="0" w:color="auto"/>
        <w:right w:val="none" w:sz="0" w:space="0" w:color="auto"/>
      </w:divBdr>
    </w:div>
    <w:div w:id="2004307971">
      <w:bodyDiv w:val="1"/>
      <w:marLeft w:val="0"/>
      <w:marRight w:val="0"/>
      <w:marTop w:val="0"/>
      <w:marBottom w:val="0"/>
      <w:divBdr>
        <w:top w:val="none" w:sz="0" w:space="0" w:color="auto"/>
        <w:left w:val="none" w:sz="0" w:space="0" w:color="auto"/>
        <w:bottom w:val="none" w:sz="0" w:space="0" w:color="auto"/>
        <w:right w:val="none" w:sz="0" w:space="0" w:color="auto"/>
      </w:divBdr>
    </w:div>
    <w:div w:id="20430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darc.ac.uk/forms/pdf-eoi-2026/"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4AEBEBCB0441DAFF704796705D2BB"/>
        <w:category>
          <w:name w:val="General"/>
          <w:gallery w:val="placeholder"/>
        </w:category>
        <w:types>
          <w:type w:val="bbPlcHdr"/>
        </w:types>
        <w:behaviors>
          <w:behavior w:val="content"/>
        </w:behaviors>
        <w:guid w:val="{1F806483-6A85-4EF6-B2A9-9EAB2F7128F6}"/>
      </w:docPartPr>
      <w:docPartBody>
        <w:p w:rsidR="00415C63" w:rsidRDefault="008652EB" w:rsidP="008652EB">
          <w:pPr>
            <w:pStyle w:val="6E04AEBEBCB0441DAFF704796705D2BB4"/>
          </w:pPr>
          <w:r w:rsidRPr="00B97E28">
            <w:rPr>
              <w:rStyle w:val="PlaceholderText"/>
            </w:rPr>
            <w:t>Choose an item.</w:t>
          </w:r>
        </w:p>
      </w:docPartBody>
    </w:docPart>
    <w:docPart>
      <w:docPartPr>
        <w:name w:val="5802BC05AFA74AE4A650527A0B12FA00"/>
        <w:category>
          <w:name w:val="General"/>
          <w:gallery w:val="placeholder"/>
        </w:category>
        <w:types>
          <w:type w:val="bbPlcHdr"/>
        </w:types>
        <w:behaviors>
          <w:behavior w:val="content"/>
        </w:behaviors>
        <w:guid w:val="{2FA9F350-750A-4E15-B6DD-0E3FE7C0C5E6}"/>
      </w:docPartPr>
      <w:docPartBody>
        <w:p w:rsidR="00415C63" w:rsidRDefault="008652EB" w:rsidP="008652EB">
          <w:pPr>
            <w:pStyle w:val="5802BC05AFA74AE4A650527A0B12FA004"/>
          </w:pPr>
          <w:r w:rsidRPr="00333807">
            <w:rPr>
              <w:rStyle w:val="PlaceholderText"/>
            </w:rPr>
            <w:t>Click or tap here to enter text.</w:t>
          </w:r>
        </w:p>
      </w:docPartBody>
    </w:docPart>
    <w:docPart>
      <w:docPartPr>
        <w:name w:val="C17038ADCC444E6EB27236FBC7D7ECED"/>
        <w:category>
          <w:name w:val="General"/>
          <w:gallery w:val="placeholder"/>
        </w:category>
        <w:types>
          <w:type w:val="bbPlcHdr"/>
        </w:types>
        <w:behaviors>
          <w:behavior w:val="content"/>
        </w:behaviors>
        <w:guid w:val="{F80E36D1-7F83-4714-BE19-537441B8BDBB}"/>
      </w:docPartPr>
      <w:docPartBody>
        <w:p w:rsidR="00415C63" w:rsidRDefault="008652EB" w:rsidP="008652EB">
          <w:pPr>
            <w:pStyle w:val="C17038ADCC444E6EB27236FBC7D7ECED4"/>
          </w:pPr>
          <w:r w:rsidRPr="00333807">
            <w:rPr>
              <w:rStyle w:val="PlaceholderText"/>
            </w:rPr>
            <w:t>Choose an item.</w:t>
          </w:r>
        </w:p>
      </w:docPartBody>
    </w:docPart>
    <w:docPart>
      <w:docPartPr>
        <w:name w:val="0015E396D94B40589CDBD45A870D8E9F"/>
        <w:category>
          <w:name w:val="General"/>
          <w:gallery w:val="placeholder"/>
        </w:category>
        <w:types>
          <w:type w:val="bbPlcHdr"/>
        </w:types>
        <w:behaviors>
          <w:behavior w:val="content"/>
        </w:behaviors>
        <w:guid w:val="{DF19201C-30C8-497D-AA5C-EB92CD4CA605}"/>
      </w:docPartPr>
      <w:docPartBody>
        <w:p w:rsidR="00415C63" w:rsidRDefault="008652EB" w:rsidP="008652EB">
          <w:pPr>
            <w:pStyle w:val="0015E396D94B40589CDBD45A870D8E9F1"/>
          </w:pPr>
          <w:r w:rsidRPr="00333807">
            <w:rPr>
              <w:rStyle w:val="PlaceholderText"/>
            </w:rPr>
            <w:t>Click or tap here to enter text.</w:t>
          </w:r>
        </w:p>
      </w:docPartBody>
    </w:docPart>
    <w:docPart>
      <w:docPartPr>
        <w:name w:val="6FE82828A81E412E9BC6201D8D2FA2DC"/>
        <w:category>
          <w:name w:val="General"/>
          <w:gallery w:val="placeholder"/>
        </w:category>
        <w:types>
          <w:type w:val="bbPlcHdr"/>
        </w:types>
        <w:behaviors>
          <w:behavior w:val="content"/>
        </w:behaviors>
        <w:guid w:val="{F83B10F5-03A5-4A29-B002-613DF11704FF}"/>
      </w:docPartPr>
      <w:docPartBody>
        <w:p w:rsidR="00415C63" w:rsidRDefault="008652EB" w:rsidP="008652EB">
          <w:pPr>
            <w:pStyle w:val="6FE82828A81E412E9BC6201D8D2FA2DC1"/>
          </w:pPr>
          <w:r w:rsidRPr="00333807">
            <w:rPr>
              <w:rStyle w:val="PlaceholderText"/>
            </w:rPr>
            <w:t>Click or tap here to enter text.</w:t>
          </w:r>
        </w:p>
      </w:docPartBody>
    </w:docPart>
    <w:docPart>
      <w:docPartPr>
        <w:name w:val="BAF6FCFF07F24A5C8DA3CC50AF285732"/>
        <w:category>
          <w:name w:val="General"/>
          <w:gallery w:val="placeholder"/>
        </w:category>
        <w:types>
          <w:type w:val="bbPlcHdr"/>
        </w:types>
        <w:behaviors>
          <w:behavior w:val="content"/>
        </w:behaviors>
        <w:guid w:val="{BB173E22-AC72-4CD6-8817-E6AE648138AF}"/>
      </w:docPartPr>
      <w:docPartBody>
        <w:p w:rsidR="00415C63" w:rsidRDefault="008652EB" w:rsidP="008652EB">
          <w:pPr>
            <w:pStyle w:val="BAF6FCFF07F24A5C8DA3CC50AF2857321"/>
          </w:pPr>
          <w:r w:rsidRPr="00333807">
            <w:rPr>
              <w:rStyle w:val="PlaceholderText"/>
            </w:rPr>
            <w:t>Click or tap here to enter text.</w:t>
          </w:r>
        </w:p>
      </w:docPartBody>
    </w:docPart>
    <w:docPart>
      <w:docPartPr>
        <w:name w:val="4E01630F32CE4DFEA2F595D19B4DBF10"/>
        <w:category>
          <w:name w:val="General"/>
          <w:gallery w:val="placeholder"/>
        </w:category>
        <w:types>
          <w:type w:val="bbPlcHdr"/>
        </w:types>
        <w:behaviors>
          <w:behavior w:val="content"/>
        </w:behaviors>
        <w:guid w:val="{A2FA9FF6-F964-4BF6-9D72-8D1327CE59AF}"/>
      </w:docPartPr>
      <w:docPartBody>
        <w:p w:rsidR="008652EB" w:rsidRDefault="008652EB" w:rsidP="008652EB">
          <w:pPr>
            <w:pStyle w:val="4E01630F32CE4DFEA2F595D19B4DBF103"/>
          </w:pPr>
          <w:r w:rsidRPr="00333807">
            <w:rPr>
              <w:rStyle w:val="PlaceholderText"/>
            </w:rPr>
            <w:t>Click or tap to enter a date.</w:t>
          </w:r>
        </w:p>
      </w:docPartBody>
    </w:docPart>
    <w:docPart>
      <w:docPartPr>
        <w:name w:val="5509EE6B0A504A649F3B7AE1B7258909"/>
        <w:category>
          <w:name w:val="General"/>
          <w:gallery w:val="placeholder"/>
        </w:category>
        <w:types>
          <w:type w:val="bbPlcHdr"/>
        </w:types>
        <w:behaviors>
          <w:behavior w:val="content"/>
        </w:behaviors>
        <w:guid w:val="{581FE2F3-9F28-4E1D-BDC4-4521BD6A53E9}"/>
      </w:docPartPr>
      <w:docPartBody>
        <w:p w:rsidR="008652EB" w:rsidRDefault="008652EB" w:rsidP="008652EB">
          <w:pPr>
            <w:pStyle w:val="5509EE6B0A504A649F3B7AE1B72589093"/>
          </w:pPr>
          <w:r w:rsidRPr="00333807">
            <w:rPr>
              <w:rStyle w:val="PlaceholderText"/>
            </w:rPr>
            <w:t>Click or tap to enter a date.</w:t>
          </w:r>
        </w:p>
      </w:docPartBody>
    </w:docPart>
    <w:docPart>
      <w:docPartPr>
        <w:name w:val="A8C82965D7C941DEAFA8033708A42B27"/>
        <w:category>
          <w:name w:val="General"/>
          <w:gallery w:val="placeholder"/>
        </w:category>
        <w:types>
          <w:type w:val="bbPlcHdr"/>
        </w:types>
        <w:behaviors>
          <w:behavior w:val="content"/>
        </w:behaviors>
        <w:guid w:val="{F18F13F3-7D1A-47B4-88D3-AD0BB33AA6D8}"/>
      </w:docPartPr>
      <w:docPartBody>
        <w:p w:rsidR="008652EB" w:rsidRDefault="008652EB" w:rsidP="008652EB">
          <w:pPr>
            <w:pStyle w:val="A8C82965D7C941DEAFA8033708A42B27"/>
          </w:pPr>
          <w:r w:rsidRPr="00333807">
            <w:rPr>
              <w:rStyle w:val="PlaceholderText"/>
            </w:rPr>
            <w:t>Click or tap here to enter text.</w:t>
          </w:r>
        </w:p>
      </w:docPartBody>
    </w:docPart>
    <w:docPart>
      <w:docPartPr>
        <w:name w:val="A0B57ACA826F4FCEBAC87B0EEEF189F2"/>
        <w:category>
          <w:name w:val="General"/>
          <w:gallery w:val="placeholder"/>
        </w:category>
        <w:types>
          <w:type w:val="bbPlcHdr"/>
        </w:types>
        <w:behaviors>
          <w:behavior w:val="content"/>
        </w:behaviors>
        <w:guid w:val="{F0150822-3868-445C-AC94-4C1669956419}"/>
      </w:docPartPr>
      <w:docPartBody>
        <w:p w:rsidR="008652EB" w:rsidRDefault="008652EB" w:rsidP="008652EB">
          <w:pPr>
            <w:pStyle w:val="A0B57ACA826F4FCEBAC87B0EEEF189F2"/>
          </w:pPr>
          <w:r w:rsidRPr="00333807">
            <w:rPr>
              <w:rStyle w:val="PlaceholderText"/>
            </w:rPr>
            <w:t>Click or tap here to enter text.</w:t>
          </w:r>
        </w:p>
      </w:docPartBody>
    </w:docPart>
    <w:docPart>
      <w:docPartPr>
        <w:name w:val="3EF275324A71404C98D3709F7B3D415A"/>
        <w:category>
          <w:name w:val="General"/>
          <w:gallery w:val="placeholder"/>
        </w:category>
        <w:types>
          <w:type w:val="bbPlcHdr"/>
        </w:types>
        <w:behaviors>
          <w:behavior w:val="content"/>
        </w:behaviors>
        <w:guid w:val="{D2D128D1-62CD-4D3A-A570-BAC673DE85C1}"/>
      </w:docPartPr>
      <w:docPartBody>
        <w:p w:rsidR="008652EB" w:rsidRDefault="008652EB" w:rsidP="008652EB">
          <w:pPr>
            <w:pStyle w:val="3EF275324A71404C98D3709F7B3D415A"/>
          </w:pPr>
          <w:r w:rsidRPr="00333807">
            <w:rPr>
              <w:rStyle w:val="PlaceholderText"/>
            </w:rPr>
            <w:t>Click or tap here to enter text.</w:t>
          </w:r>
        </w:p>
      </w:docPartBody>
    </w:docPart>
    <w:docPart>
      <w:docPartPr>
        <w:name w:val="9ABBDBB93D724DCFA0B9B952E4B5AB1D"/>
        <w:category>
          <w:name w:val="General"/>
          <w:gallery w:val="placeholder"/>
        </w:category>
        <w:types>
          <w:type w:val="bbPlcHdr"/>
        </w:types>
        <w:behaviors>
          <w:behavior w:val="content"/>
        </w:behaviors>
        <w:guid w:val="{1C78E3B4-A30F-48B7-8C78-3730B70370BF}"/>
      </w:docPartPr>
      <w:docPartBody>
        <w:p w:rsidR="008652EB" w:rsidRDefault="008652EB" w:rsidP="008652EB">
          <w:pPr>
            <w:pStyle w:val="9ABBDBB93D724DCFA0B9B952E4B5AB1D"/>
          </w:pPr>
          <w:r w:rsidRPr="00333807">
            <w:rPr>
              <w:rStyle w:val="PlaceholderText"/>
            </w:rPr>
            <w:t>Click or tap here to enter text.</w:t>
          </w:r>
        </w:p>
      </w:docPartBody>
    </w:docPart>
    <w:docPart>
      <w:docPartPr>
        <w:name w:val="1DC7DC70C41D4B319C7CB180F0F61237"/>
        <w:category>
          <w:name w:val="General"/>
          <w:gallery w:val="placeholder"/>
        </w:category>
        <w:types>
          <w:type w:val="bbPlcHdr"/>
        </w:types>
        <w:behaviors>
          <w:behavior w:val="content"/>
        </w:behaviors>
        <w:guid w:val="{EF0DC940-FF44-47A4-B65C-49E71AAE7464}"/>
      </w:docPartPr>
      <w:docPartBody>
        <w:p w:rsidR="008652EB" w:rsidRDefault="008652EB" w:rsidP="008652EB">
          <w:pPr>
            <w:pStyle w:val="1DC7DC70C41D4B319C7CB180F0F61237"/>
          </w:pPr>
          <w:r w:rsidRPr="00333807">
            <w:rPr>
              <w:rStyle w:val="PlaceholderText"/>
            </w:rPr>
            <w:t>Click or tap here to enter text.</w:t>
          </w:r>
        </w:p>
      </w:docPartBody>
    </w:docPart>
    <w:docPart>
      <w:docPartPr>
        <w:name w:val="F472F003B0854CCA95F58921A436AC41"/>
        <w:category>
          <w:name w:val="General"/>
          <w:gallery w:val="placeholder"/>
        </w:category>
        <w:types>
          <w:type w:val="bbPlcHdr"/>
        </w:types>
        <w:behaviors>
          <w:behavior w:val="content"/>
        </w:behaviors>
        <w:guid w:val="{5E45684D-CEDF-4E6A-87EF-518A67AB4DB3}"/>
      </w:docPartPr>
      <w:docPartBody>
        <w:p w:rsidR="008652EB" w:rsidRDefault="008652EB" w:rsidP="008652EB">
          <w:pPr>
            <w:pStyle w:val="F472F003B0854CCA95F58921A436AC41"/>
          </w:pPr>
          <w:r w:rsidRPr="00333807">
            <w:rPr>
              <w:rStyle w:val="PlaceholderText"/>
            </w:rPr>
            <w:t>Click or tap here to enter text.</w:t>
          </w:r>
        </w:p>
      </w:docPartBody>
    </w:docPart>
    <w:docPart>
      <w:docPartPr>
        <w:name w:val="FC8A3006B4D840F4A846D57F0E887ED4"/>
        <w:category>
          <w:name w:val="General"/>
          <w:gallery w:val="placeholder"/>
        </w:category>
        <w:types>
          <w:type w:val="bbPlcHdr"/>
        </w:types>
        <w:behaviors>
          <w:behavior w:val="content"/>
        </w:behaviors>
        <w:guid w:val="{167DD202-35BD-417C-820D-694CBD906A49}"/>
      </w:docPartPr>
      <w:docPartBody>
        <w:p w:rsidR="008652EB" w:rsidRDefault="008652EB" w:rsidP="008652EB">
          <w:pPr>
            <w:pStyle w:val="FC8A3006B4D840F4A846D57F0E887ED4"/>
          </w:pPr>
          <w:r w:rsidRPr="00333807">
            <w:rPr>
              <w:rStyle w:val="PlaceholderText"/>
            </w:rPr>
            <w:t>Click or tap here to enter text.</w:t>
          </w:r>
        </w:p>
      </w:docPartBody>
    </w:docPart>
    <w:docPart>
      <w:docPartPr>
        <w:name w:val="D97582FC025A41E8B6F984D7519E41B1"/>
        <w:category>
          <w:name w:val="General"/>
          <w:gallery w:val="placeholder"/>
        </w:category>
        <w:types>
          <w:type w:val="bbPlcHdr"/>
        </w:types>
        <w:behaviors>
          <w:behavior w:val="content"/>
        </w:behaviors>
        <w:guid w:val="{A9237442-7865-4774-9965-9B08DEDC3DF6}"/>
      </w:docPartPr>
      <w:docPartBody>
        <w:p w:rsidR="008652EB" w:rsidRDefault="008652EB" w:rsidP="008652EB">
          <w:pPr>
            <w:pStyle w:val="D97582FC025A41E8B6F984D7519E41B1"/>
          </w:pPr>
          <w:r w:rsidRPr="0033380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79768E4-79E4-416A-92A5-9A7BAE1CDA87}"/>
      </w:docPartPr>
      <w:docPartBody>
        <w:p w:rsidR="0093754A" w:rsidRDefault="0093754A">
          <w:r w:rsidRPr="00564A18">
            <w:rPr>
              <w:rStyle w:val="PlaceholderText"/>
            </w:rPr>
            <w:t>Click or tap here to enter text.</w:t>
          </w:r>
        </w:p>
      </w:docPartBody>
    </w:docPart>
    <w:docPart>
      <w:docPartPr>
        <w:name w:val="E00F78429BAD4A5780051AB968802DC9"/>
        <w:category>
          <w:name w:val="General"/>
          <w:gallery w:val="placeholder"/>
        </w:category>
        <w:types>
          <w:type w:val="bbPlcHdr"/>
        </w:types>
        <w:behaviors>
          <w:behavior w:val="content"/>
        </w:behaviors>
        <w:guid w:val="{6E9EB957-C28B-4DAD-AA24-08E1D3872A5E}"/>
      </w:docPartPr>
      <w:docPartBody>
        <w:p w:rsidR="0093754A" w:rsidRDefault="0093754A" w:rsidP="0093754A">
          <w:pPr>
            <w:pStyle w:val="E00F78429BAD4A5780051AB968802DC9"/>
          </w:pPr>
          <w:r w:rsidRPr="003338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6D"/>
    <w:rsid w:val="00415C63"/>
    <w:rsid w:val="006A631F"/>
    <w:rsid w:val="008652EB"/>
    <w:rsid w:val="00887CC7"/>
    <w:rsid w:val="0093754A"/>
    <w:rsid w:val="00B4026D"/>
    <w:rsid w:val="00BB4930"/>
    <w:rsid w:val="00CD158F"/>
    <w:rsid w:val="00DE5C29"/>
    <w:rsid w:val="00EA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54A"/>
    <w:rPr>
      <w:color w:val="808080"/>
    </w:rPr>
  </w:style>
  <w:style w:type="paragraph" w:customStyle="1" w:styleId="5802BC05AFA74AE4A650527A0B12FA004">
    <w:name w:val="5802BC05AFA74AE4A650527A0B12FA004"/>
    <w:rsid w:val="008652EB"/>
    <w:rPr>
      <w:rFonts w:eastAsiaTheme="minorHAnsi"/>
      <w:lang w:eastAsia="en-US"/>
    </w:rPr>
  </w:style>
  <w:style w:type="paragraph" w:customStyle="1" w:styleId="6E04AEBEBCB0441DAFF704796705D2BB4">
    <w:name w:val="6E04AEBEBCB0441DAFF704796705D2BB4"/>
    <w:rsid w:val="008652EB"/>
    <w:rPr>
      <w:rFonts w:eastAsiaTheme="minorHAnsi"/>
      <w:lang w:eastAsia="en-US"/>
    </w:rPr>
  </w:style>
  <w:style w:type="paragraph" w:customStyle="1" w:styleId="C17038ADCC444E6EB27236FBC7D7ECED4">
    <w:name w:val="C17038ADCC444E6EB27236FBC7D7ECED4"/>
    <w:rsid w:val="008652EB"/>
    <w:rPr>
      <w:rFonts w:eastAsiaTheme="minorHAnsi"/>
      <w:lang w:eastAsia="en-US"/>
    </w:rPr>
  </w:style>
  <w:style w:type="paragraph" w:customStyle="1" w:styleId="4E01630F32CE4DFEA2F595D19B4DBF103">
    <w:name w:val="4E01630F32CE4DFEA2F595D19B4DBF103"/>
    <w:rsid w:val="008652EB"/>
    <w:rPr>
      <w:rFonts w:eastAsiaTheme="minorHAnsi"/>
      <w:lang w:eastAsia="en-US"/>
    </w:rPr>
  </w:style>
  <w:style w:type="paragraph" w:customStyle="1" w:styleId="5509EE6B0A504A649F3B7AE1B72589093">
    <w:name w:val="5509EE6B0A504A649F3B7AE1B72589093"/>
    <w:rsid w:val="008652EB"/>
    <w:rPr>
      <w:rFonts w:eastAsiaTheme="minorHAnsi"/>
      <w:lang w:eastAsia="en-US"/>
    </w:rPr>
  </w:style>
  <w:style w:type="paragraph" w:customStyle="1" w:styleId="A8C82965D7C941DEAFA8033708A42B27">
    <w:name w:val="A8C82965D7C941DEAFA8033708A42B27"/>
    <w:rsid w:val="008652EB"/>
    <w:rPr>
      <w:rFonts w:eastAsiaTheme="minorHAnsi"/>
      <w:lang w:eastAsia="en-US"/>
    </w:rPr>
  </w:style>
  <w:style w:type="paragraph" w:customStyle="1" w:styleId="A0B57ACA826F4FCEBAC87B0EEEF189F2">
    <w:name w:val="A0B57ACA826F4FCEBAC87B0EEEF189F2"/>
    <w:rsid w:val="008652EB"/>
    <w:rPr>
      <w:rFonts w:eastAsiaTheme="minorHAnsi"/>
      <w:lang w:eastAsia="en-US"/>
    </w:rPr>
  </w:style>
  <w:style w:type="paragraph" w:customStyle="1" w:styleId="3EF275324A71404C98D3709F7B3D415A">
    <w:name w:val="3EF275324A71404C98D3709F7B3D415A"/>
    <w:rsid w:val="008652EB"/>
    <w:rPr>
      <w:rFonts w:eastAsiaTheme="minorHAnsi"/>
      <w:lang w:eastAsia="en-US"/>
    </w:rPr>
  </w:style>
  <w:style w:type="paragraph" w:customStyle="1" w:styleId="9ABBDBB93D724DCFA0B9B952E4B5AB1D">
    <w:name w:val="9ABBDBB93D724DCFA0B9B952E4B5AB1D"/>
    <w:rsid w:val="008652EB"/>
    <w:rPr>
      <w:rFonts w:eastAsiaTheme="minorHAnsi"/>
      <w:lang w:eastAsia="en-US"/>
    </w:rPr>
  </w:style>
  <w:style w:type="paragraph" w:customStyle="1" w:styleId="1DC7DC70C41D4B319C7CB180F0F61237">
    <w:name w:val="1DC7DC70C41D4B319C7CB180F0F61237"/>
    <w:rsid w:val="008652EB"/>
    <w:rPr>
      <w:rFonts w:eastAsiaTheme="minorHAnsi"/>
      <w:lang w:eastAsia="en-US"/>
    </w:rPr>
  </w:style>
  <w:style w:type="paragraph" w:customStyle="1" w:styleId="0015E396D94B40589CDBD45A870D8E9F1">
    <w:name w:val="0015E396D94B40589CDBD45A870D8E9F1"/>
    <w:rsid w:val="008652EB"/>
    <w:rPr>
      <w:rFonts w:eastAsiaTheme="minorHAnsi"/>
      <w:lang w:eastAsia="en-US"/>
    </w:rPr>
  </w:style>
  <w:style w:type="paragraph" w:customStyle="1" w:styleId="6FE82828A81E412E9BC6201D8D2FA2DC1">
    <w:name w:val="6FE82828A81E412E9BC6201D8D2FA2DC1"/>
    <w:rsid w:val="008652EB"/>
    <w:rPr>
      <w:rFonts w:eastAsiaTheme="minorHAnsi"/>
      <w:lang w:eastAsia="en-US"/>
    </w:rPr>
  </w:style>
  <w:style w:type="paragraph" w:customStyle="1" w:styleId="BAF6FCFF07F24A5C8DA3CC50AF2857321">
    <w:name w:val="BAF6FCFF07F24A5C8DA3CC50AF2857321"/>
    <w:rsid w:val="008652EB"/>
    <w:rPr>
      <w:rFonts w:eastAsiaTheme="minorHAnsi"/>
      <w:lang w:eastAsia="en-US"/>
    </w:rPr>
  </w:style>
  <w:style w:type="paragraph" w:customStyle="1" w:styleId="F472F003B0854CCA95F58921A436AC41">
    <w:name w:val="F472F003B0854CCA95F58921A436AC41"/>
    <w:rsid w:val="008652EB"/>
    <w:rPr>
      <w:rFonts w:eastAsiaTheme="minorHAnsi"/>
      <w:lang w:eastAsia="en-US"/>
    </w:rPr>
  </w:style>
  <w:style w:type="paragraph" w:customStyle="1" w:styleId="FC8A3006B4D840F4A846D57F0E887ED4">
    <w:name w:val="FC8A3006B4D840F4A846D57F0E887ED4"/>
    <w:rsid w:val="008652EB"/>
    <w:rPr>
      <w:rFonts w:eastAsiaTheme="minorHAnsi"/>
      <w:lang w:eastAsia="en-US"/>
    </w:rPr>
  </w:style>
  <w:style w:type="paragraph" w:customStyle="1" w:styleId="D97582FC025A41E8B6F984D7519E41B1">
    <w:name w:val="D97582FC025A41E8B6F984D7519E41B1"/>
    <w:rsid w:val="008652EB"/>
    <w:rPr>
      <w:rFonts w:eastAsiaTheme="minorHAnsi"/>
      <w:lang w:eastAsia="en-US"/>
    </w:rPr>
  </w:style>
  <w:style w:type="paragraph" w:customStyle="1" w:styleId="E00F78429BAD4A5780051AB968802DC9">
    <w:name w:val="E00F78429BAD4A5780051AB968802DC9"/>
    <w:rsid w:val="0093754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4883-171C-4511-81B0-9EC14C32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 E</dc:creator>
  <cp:keywords/>
  <dc:description/>
  <cp:lastModifiedBy>Smith, Kate E</cp:lastModifiedBy>
  <cp:revision>7</cp:revision>
  <dcterms:created xsi:type="dcterms:W3CDTF">2026-03-05T13:40:00Z</dcterms:created>
  <dcterms:modified xsi:type="dcterms:W3CDTF">2026-03-10T15:50:00Z</dcterms:modified>
</cp:coreProperties>
</file>